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5088"/>
        <w:gridCol w:w="89"/>
        <w:gridCol w:w="4271"/>
      </w:tblGrid>
      <w:tr w:rsidR="002D2D78" w14:paraId="7CD8F1C7" w14:textId="77777777" w:rsidTr="00B64460">
        <w:trPr>
          <w:trHeight w:val="8028"/>
          <w:jc w:val="center"/>
        </w:trPr>
        <w:tc>
          <w:tcPr>
            <w:tcW w:w="4723" w:type="dxa"/>
            <w:tcMar>
              <w:right w:w="1037" w:type="dxa"/>
            </w:tcMar>
          </w:tcPr>
          <w:p w14:paraId="6D6389C3" w14:textId="77777777" w:rsidR="00BB45DC" w:rsidRPr="000D2A5E" w:rsidRDefault="00BB45DC" w:rsidP="00BB45DC">
            <w:pPr>
              <w:pStyle w:val="Heading2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r w:rsidRPr="000D2A5E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t>Weekly Schedule</w:t>
            </w:r>
          </w:p>
          <w:p w14:paraId="24846009" w14:textId="77777777" w:rsidR="00FD6ACA" w:rsidRPr="00123315" w:rsidRDefault="00FD6ACA" w:rsidP="00FD6ACA">
            <w:pPr>
              <w:rPr>
                <w:sz w:val="16"/>
                <w:szCs w:val="16"/>
              </w:rPr>
            </w:pPr>
          </w:p>
          <w:p w14:paraId="202F10F5" w14:textId="77777777" w:rsidR="002D5665" w:rsidRDefault="002D5665" w:rsidP="00BB45DC">
            <w:pPr>
              <w:pStyle w:val="Heading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414A8B" w14:textId="77777777" w:rsidR="00BB45DC" w:rsidRPr="004511F3" w:rsidRDefault="00BB45DC" w:rsidP="00BB45DC">
            <w:pPr>
              <w:pStyle w:val="Heading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Monday:</w:t>
            </w:r>
          </w:p>
          <w:p w14:paraId="22BC2542" w14:textId="25540D51" w:rsidR="00426FBC" w:rsidRPr="00426FBC" w:rsidRDefault="00691520" w:rsidP="00426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Bible Stud</w:t>
            </w:r>
            <w:r w:rsidR="00C117CB">
              <w:rPr>
                <w:rFonts w:ascii="Arial" w:hAnsi="Arial" w:cs="Arial"/>
                <w:sz w:val="20"/>
                <w:szCs w:val="20"/>
              </w:rPr>
              <w:t>y: On break until Fall</w:t>
            </w:r>
          </w:p>
          <w:p w14:paraId="687E3951" w14:textId="77777777" w:rsidR="00FD6ACA" w:rsidRPr="00123315" w:rsidRDefault="00FD6ACA" w:rsidP="00BB45DC">
            <w:pPr>
              <w:pStyle w:val="Heading6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</w:p>
          <w:p w14:paraId="795E35B5" w14:textId="34D242BC" w:rsidR="00BB45DC" w:rsidRPr="004511F3" w:rsidRDefault="00BB45DC" w:rsidP="00BB45DC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Tuesday: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Cleaning the church @ </w:t>
            </w:r>
            <w:r w:rsidR="000E7576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9:30AM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- Contact Pastor Joe - (210) 260-6625</w:t>
            </w:r>
          </w:p>
          <w:p w14:paraId="2E3F6886" w14:textId="77777777" w:rsidR="00BB45DC" w:rsidRPr="005764A1" w:rsidRDefault="00BB45DC" w:rsidP="00BB45DC">
            <w:pPr>
              <w:pStyle w:val="Heading6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  <w:p w14:paraId="11BF5532" w14:textId="062F37BD" w:rsidR="00BB45DC" w:rsidRDefault="00BB45DC" w:rsidP="00397D33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Wednesday: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="00855D7B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7:00PM in the sanctuary.</w:t>
            </w:r>
            <w:r w:rsidR="002D5665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="002C242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Men’s, </w:t>
            </w:r>
            <w:proofErr w:type="gramStart"/>
            <w:r w:rsidR="002C242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Women’s</w:t>
            </w:r>
            <w:proofErr w:type="gramEnd"/>
            <w:r w:rsidR="002C242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and Youth Bible study.</w:t>
            </w:r>
            <w:r w:rsidR="002D5665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5B729BFF" w14:textId="77777777" w:rsidR="00123315" w:rsidRPr="00123315" w:rsidRDefault="00123315" w:rsidP="00123315">
            <w:pPr>
              <w:rPr>
                <w:sz w:val="16"/>
                <w:szCs w:val="16"/>
              </w:rPr>
            </w:pPr>
          </w:p>
          <w:p w14:paraId="7A892015" w14:textId="5EDD2AB7" w:rsidR="00BB45DC" w:rsidRPr="009F20FF" w:rsidRDefault="00BB45DC" w:rsidP="00BB45DC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Friday: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JOY 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Senior Ministry</w:t>
            </w:r>
            <w:r w:rsidRP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meets the 2nd Friday of the month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. Locations vary. </w:t>
            </w:r>
            <w:r w:rsidRP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Contact </w:t>
            </w:r>
            <w:r w:rsidRP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Cindy </w:t>
            </w:r>
            <w:proofErr w:type="spellStart"/>
            <w:r w:rsidRP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Arauco</w:t>
            </w:r>
            <w:proofErr w:type="spellEnd"/>
            <w:r w:rsidRP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(562)-884-3264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or </w:t>
            </w:r>
            <w:proofErr w:type="gramStart"/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information</w:t>
            </w:r>
            <w:proofErr w:type="gramEnd"/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booth for this month’s location.</w:t>
            </w:r>
          </w:p>
          <w:p w14:paraId="79A0D051" w14:textId="77777777" w:rsidR="00BB45DC" w:rsidRPr="005764A1" w:rsidRDefault="00BB45DC" w:rsidP="00BB45DC">
            <w:pPr>
              <w:pStyle w:val="Heading6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</w:p>
          <w:p w14:paraId="5945BAC2" w14:textId="77777777" w:rsidR="0001513D" w:rsidRDefault="00BB45DC" w:rsidP="0001513D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Saturday: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</w:t>
            </w:r>
            <w:r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Men’s Prayer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7</w:t>
            </w:r>
            <w:r w:rsidR="00EB4F2C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:30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am</w:t>
            </w:r>
            <w:r w:rsidR="0069793C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– 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Contact </w:t>
            </w:r>
            <w:r w:rsidR="0001513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Pastor </w:t>
            </w:r>
            <w:r w:rsidR="0001513D"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Jimmy Rosas 210-489-9641</w:t>
            </w:r>
          </w:p>
          <w:p w14:paraId="227F167D" w14:textId="33424AC1" w:rsidR="00123315" w:rsidRDefault="0040137F" w:rsidP="00123315">
            <w:pPr>
              <w:rPr>
                <w:rFonts w:ascii="Arial" w:hAnsi="Arial" w:cs="Arial"/>
                <w:sz w:val="20"/>
                <w:szCs w:val="20"/>
              </w:rPr>
            </w:pPr>
            <w:r w:rsidRPr="00C52753">
              <w:rPr>
                <w:rFonts w:ascii="Arial" w:hAnsi="Arial" w:cs="Arial"/>
                <w:sz w:val="20"/>
                <w:szCs w:val="20"/>
                <w:u w:val="single"/>
              </w:rPr>
              <w:t>B1 Couples Marriage Ministry</w:t>
            </w:r>
            <w:r w:rsidRPr="009F20FF">
              <w:rPr>
                <w:rFonts w:ascii="Arial" w:hAnsi="Arial" w:cs="Arial"/>
                <w:sz w:val="20"/>
                <w:szCs w:val="20"/>
              </w:rPr>
              <w:t xml:space="preserve"> meets 2nd and 4th </w:t>
            </w:r>
            <w:r>
              <w:rPr>
                <w:rFonts w:ascii="Arial" w:hAnsi="Arial" w:cs="Arial"/>
                <w:i/>
                <w:sz w:val="20"/>
                <w:szCs w:val="20"/>
              </w:rPr>
              <w:t>Saturdays</w:t>
            </w:r>
            <w:r w:rsidRPr="009F20FF">
              <w:rPr>
                <w:rFonts w:ascii="Arial" w:hAnsi="Arial" w:cs="Arial"/>
                <w:sz w:val="20"/>
                <w:szCs w:val="20"/>
              </w:rPr>
              <w:t xml:space="preserve"> at 7:00PM.  See Lester and Melissa </w:t>
            </w:r>
            <w:proofErr w:type="spellStart"/>
            <w:r w:rsidRPr="009F20FF">
              <w:rPr>
                <w:rFonts w:ascii="Arial" w:hAnsi="Arial" w:cs="Arial"/>
                <w:sz w:val="20"/>
                <w:szCs w:val="20"/>
              </w:rPr>
              <w:t>Avendano</w:t>
            </w:r>
            <w:proofErr w:type="spellEnd"/>
            <w:r w:rsidRPr="009F20FF">
              <w:rPr>
                <w:rFonts w:ascii="Arial" w:hAnsi="Arial" w:cs="Arial"/>
                <w:sz w:val="20"/>
                <w:szCs w:val="20"/>
              </w:rPr>
              <w:t xml:space="preserve"> for details. 818-518-6181 (Lester)</w:t>
            </w:r>
          </w:p>
          <w:p w14:paraId="113A912D" w14:textId="77777777" w:rsidR="0040137F" w:rsidRPr="00123315" w:rsidRDefault="0040137F" w:rsidP="00123315">
            <w:pPr>
              <w:rPr>
                <w:sz w:val="16"/>
                <w:szCs w:val="16"/>
              </w:rPr>
            </w:pPr>
          </w:p>
          <w:p w14:paraId="361B45AC" w14:textId="09B3F323" w:rsidR="00BB45DC" w:rsidRDefault="00BB45DC" w:rsidP="00BB45DC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Sunday: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 </w:t>
            </w:r>
            <w:r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Mom’s for Sons Prayer Group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8am in the prayer room.</w:t>
            </w:r>
            <w:r w:rsid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Contact Donna </w:t>
            </w:r>
            <w:proofErr w:type="spellStart"/>
            <w:r w:rsid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Gugudan</w:t>
            </w:r>
            <w:proofErr w:type="spellEnd"/>
            <w:r w:rsid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210</w:t>
            </w:r>
            <w:r w:rsid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-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535-4412</w:t>
            </w:r>
          </w:p>
          <w:p w14:paraId="399D4E42" w14:textId="43C29982" w:rsidR="009F20FF" w:rsidRDefault="009F20FF" w:rsidP="009F20FF">
            <w:pPr>
              <w:rPr>
                <w:rFonts w:ascii="Arial" w:hAnsi="Arial" w:cs="Arial"/>
                <w:sz w:val="20"/>
                <w:szCs w:val="20"/>
              </w:rPr>
            </w:pPr>
            <w:r w:rsidRPr="00C52753">
              <w:rPr>
                <w:rFonts w:ascii="Arial" w:hAnsi="Arial" w:cs="Arial"/>
                <w:sz w:val="20"/>
                <w:szCs w:val="20"/>
                <w:u w:val="single"/>
              </w:rPr>
              <w:t>The Narrow:</w:t>
            </w:r>
            <w:r w:rsidRPr="00C527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52753">
              <w:rPr>
                <w:rFonts w:ascii="Arial" w:hAnsi="Arial" w:cs="Arial"/>
                <w:sz w:val="20"/>
                <w:szCs w:val="20"/>
                <w:u w:val="single"/>
              </w:rPr>
              <w:t xml:space="preserve"> College and Career Bible Study </w:t>
            </w:r>
            <w:r w:rsidRPr="009F20FF">
              <w:rPr>
                <w:rFonts w:ascii="Arial" w:hAnsi="Arial" w:cs="Arial"/>
                <w:sz w:val="20"/>
                <w:szCs w:val="20"/>
              </w:rPr>
              <w:t>10:00AM. Contact Chris/Savannah Garcia 210-845-9154</w:t>
            </w:r>
          </w:p>
          <w:p w14:paraId="4F6F5980" w14:textId="7DC95265" w:rsidR="00850BD7" w:rsidRPr="009F20FF" w:rsidRDefault="00850BD7" w:rsidP="009F2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753">
              <w:rPr>
                <w:rFonts w:ascii="Arial" w:hAnsi="Arial" w:cs="Arial"/>
                <w:sz w:val="20"/>
                <w:szCs w:val="20"/>
                <w:u w:val="single"/>
              </w:rPr>
              <w:t>Grace Groups</w:t>
            </w:r>
            <w:r>
              <w:rPr>
                <w:rFonts w:ascii="Arial" w:hAnsi="Arial" w:cs="Arial"/>
                <w:sz w:val="20"/>
                <w:szCs w:val="20"/>
              </w:rPr>
              <w:t>: open to all. 10:00AM</w:t>
            </w:r>
          </w:p>
          <w:p w14:paraId="4F4C99F2" w14:textId="4258E82C" w:rsidR="0006000C" w:rsidRDefault="0006000C" w:rsidP="0006000C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Middle School </w:t>
            </w:r>
            <w:r w:rsidR="00E20A73"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&amp;</w:t>
            </w:r>
            <w:r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High School Youth </w:t>
            </w:r>
            <w:r w:rsidR="00E20A73"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Group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11:00</w:t>
            </w:r>
            <w:r w:rsidR="00E20A73"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AM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.  Contact </w:t>
            </w:r>
            <w:r w:rsidR="0001513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Pastor 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Jimmy Rosas 210-489-9641</w:t>
            </w:r>
          </w:p>
          <w:p w14:paraId="7640C86A" w14:textId="77F2C16D" w:rsidR="00123315" w:rsidRDefault="00123315" w:rsidP="00123315">
            <w:pPr>
              <w:rPr>
                <w:sz w:val="16"/>
                <w:szCs w:val="16"/>
              </w:rPr>
            </w:pPr>
          </w:p>
          <w:p w14:paraId="765D8808" w14:textId="3F5571A2" w:rsidR="002D2D78" w:rsidRPr="0000340D" w:rsidRDefault="0069793C" w:rsidP="00E245D4">
            <w:pPr>
              <w:ind w:right="-542"/>
            </w:pPr>
            <w:r w:rsidRPr="0069793C">
              <w:rPr>
                <w:rFonts w:ascii="Arial" w:hAnsi="Arial" w:cs="Arial"/>
                <w:b/>
                <w:sz w:val="20"/>
                <w:szCs w:val="20"/>
              </w:rPr>
              <w:t>Care Calendar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Anytime a family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in need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meals due to illness, birth of child, surgery, etc.  Call Virginia Calvillo 956-873-3607.</w:t>
            </w:r>
          </w:p>
        </w:tc>
        <w:tc>
          <w:tcPr>
            <w:tcW w:w="5088" w:type="dxa"/>
            <w:tcMar>
              <w:right w:w="1037" w:type="dxa"/>
            </w:tcMar>
          </w:tcPr>
          <w:p w14:paraId="7D389928" w14:textId="77777777" w:rsidR="002D2D78" w:rsidRPr="000620F0" w:rsidRDefault="009370C0" w:rsidP="00E54587">
            <w:pPr>
              <w:pStyle w:val="Heading3"/>
              <w:ind w:left="315" w:right="-585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r w:rsidRPr="000620F0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t>Notes</w:t>
            </w:r>
          </w:p>
          <w:p w14:paraId="4947CE30" w14:textId="7CE9176F" w:rsidR="00320757" w:rsidRDefault="009370C0" w:rsidP="00E54587">
            <w:pPr>
              <w:spacing w:after="240"/>
              <w:ind w:left="315" w:right="-585"/>
              <w:rPr>
                <w:rFonts w:ascii="Arial" w:hAnsi="Arial" w:cs="Arial"/>
              </w:rPr>
            </w:pPr>
            <w:r w:rsidRPr="00901AD2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15F9" w:rsidRPr="00901AD2">
              <w:rPr>
                <w:rFonts w:ascii="Arial" w:hAnsi="Arial" w:cs="Arial"/>
              </w:rPr>
              <w:t>_____________________</w:t>
            </w:r>
            <w:r w:rsidR="00DB447E" w:rsidRPr="00901AD2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1900">
              <w:rPr>
                <w:rFonts w:ascii="Arial" w:hAnsi="Arial" w:cs="Arial"/>
              </w:rPr>
              <w:t>________________________________________________________________________</w:t>
            </w:r>
            <w:r w:rsidR="000D2A5E">
              <w:rPr>
                <w:rFonts w:ascii="Arial" w:hAnsi="Arial" w:cs="Arial"/>
              </w:rPr>
              <w:t>______________________</w:t>
            </w:r>
            <w:r w:rsidR="0032075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4587">
              <w:rPr>
                <w:rFonts w:ascii="Arial" w:hAnsi="Arial" w:cs="Arial"/>
              </w:rPr>
              <w:t>____</w:t>
            </w:r>
            <w:r w:rsidR="006965B7">
              <w:rPr>
                <w:rFonts w:ascii="Arial" w:hAnsi="Arial" w:cs="Arial"/>
              </w:rPr>
              <w:t>______</w:t>
            </w:r>
          </w:p>
          <w:p w14:paraId="767C8D73" w14:textId="2B8E2E38" w:rsidR="00320757" w:rsidRDefault="009370C0" w:rsidP="00E54587">
            <w:pPr>
              <w:spacing w:line="288" w:lineRule="auto"/>
              <w:ind w:right="-5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AD2">
              <w:rPr>
                <w:rFonts w:ascii="Arial" w:hAnsi="Arial" w:cs="Arial"/>
                <w:sz w:val="16"/>
                <w:szCs w:val="16"/>
              </w:rPr>
              <w:t xml:space="preserve">FIND GRACE CALVARY CHAPEL ONLINE: Website: </w:t>
            </w:r>
            <w:proofErr w:type="gramStart"/>
            <w:r w:rsidRPr="00901AD2">
              <w:rPr>
                <w:rFonts w:ascii="Arial" w:hAnsi="Arial" w:cs="Arial"/>
                <w:sz w:val="16"/>
                <w:szCs w:val="16"/>
              </w:rPr>
              <w:t>http://www.gracecalvarychapel.org</w:t>
            </w:r>
            <w:proofErr w:type="gramEnd"/>
          </w:p>
          <w:p w14:paraId="421347B6" w14:textId="78F7A7F7" w:rsidR="009370C0" w:rsidRPr="00901AD2" w:rsidRDefault="00E54587" w:rsidP="00E54587">
            <w:pPr>
              <w:spacing w:after="240" w:line="288" w:lineRule="auto"/>
              <w:ind w:right="-5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70C0" w:rsidRPr="00901AD2">
              <w:rPr>
                <w:rFonts w:ascii="Arial" w:hAnsi="Arial" w:cs="Arial"/>
                <w:sz w:val="16"/>
                <w:szCs w:val="16"/>
              </w:rPr>
              <w:t>For more teaching, go to http://www.gracecalvarychapel.org</w:t>
            </w:r>
          </w:p>
        </w:tc>
        <w:tc>
          <w:tcPr>
            <w:tcW w:w="4360" w:type="dxa"/>
            <w:gridSpan w:val="2"/>
          </w:tcPr>
          <w:p w14:paraId="78B2EEED" w14:textId="52879A97" w:rsidR="002D2D78" w:rsidRDefault="009370C0" w:rsidP="004511F3">
            <w:pPr>
              <w:pStyle w:val="Heading3"/>
              <w:jc w:val="center"/>
              <w:rPr>
                <w:rFonts w:ascii="Arial" w:hAnsi="Arial" w:cs="Arial"/>
                <w:color w:val="0070C0"/>
              </w:rPr>
            </w:pPr>
            <w:r w:rsidRPr="000D2A5E">
              <w:rPr>
                <w:rFonts w:ascii="Arial" w:hAnsi="Arial" w:cs="Arial"/>
                <w:color w:val="0070C0"/>
              </w:rPr>
              <w:t>Welcome to</w:t>
            </w:r>
          </w:p>
          <w:p w14:paraId="374271F1" w14:textId="77777777" w:rsidR="005835E4" w:rsidRPr="005835E4" w:rsidRDefault="005835E4" w:rsidP="005835E4"/>
          <w:p w14:paraId="0384E3D3" w14:textId="165B846B" w:rsidR="002D2D78" w:rsidRDefault="009370C0" w:rsidP="004511F3">
            <w:pPr>
              <w:pStyle w:val="Title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 w:rsidRPr="000D2A5E">
              <w:rPr>
                <w:rFonts w:ascii="Arial" w:hAnsi="Arial" w:cs="Arial"/>
                <w:color w:val="0070C0"/>
                <w:sz w:val="44"/>
                <w:szCs w:val="44"/>
              </w:rPr>
              <w:t>Grace Calvary Chapel</w:t>
            </w:r>
          </w:p>
          <w:p w14:paraId="4FF3AED9" w14:textId="77777777" w:rsidR="005835E4" w:rsidRPr="005835E4" w:rsidRDefault="005835E4" w:rsidP="005835E4"/>
          <w:p w14:paraId="1C24D485" w14:textId="3281D194" w:rsidR="002D2D78" w:rsidRDefault="009370C0" w:rsidP="004511F3">
            <w:pPr>
              <w:pStyle w:val="Heading3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0D2A5E">
              <w:rPr>
                <w:rFonts w:ascii="Arial" w:hAnsi="Arial" w:cs="Arial"/>
                <w:color w:val="0070C0"/>
                <w:sz w:val="24"/>
              </w:rPr>
              <w:t>Grace-Grow-Glorify-Go</w:t>
            </w:r>
          </w:p>
          <w:p w14:paraId="3951E8C4" w14:textId="77777777" w:rsidR="005835E4" w:rsidRPr="005835E4" w:rsidRDefault="005835E4" w:rsidP="005835E4"/>
          <w:tbl>
            <w:tblPr>
              <w:tblStyle w:val="TableGrid"/>
              <w:tblW w:w="44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4"/>
            </w:tblGrid>
            <w:tr w:rsidR="002D2D78" w14:paraId="45A1B42A" w14:textId="77777777" w:rsidTr="00BD4715">
              <w:trPr>
                <w:trHeight w:val="288"/>
              </w:trPr>
              <w:tc>
                <w:tcPr>
                  <w:tcW w:w="4404" w:type="dxa"/>
                  <w:tcBorders>
                    <w:bottom w:val="single" w:sz="18" w:space="0" w:color="FFFFFF" w:themeColor="background1"/>
                  </w:tcBorders>
                  <w:shd w:val="clear" w:color="auto" w:fill="333333" w:themeFill="text2"/>
                </w:tcPr>
                <w:p w14:paraId="4BF9B501" w14:textId="77777777" w:rsidR="002D2D78" w:rsidRDefault="009370C0" w:rsidP="004511F3">
                  <w:pPr>
                    <w:pStyle w:val="TableDescription"/>
                  </w:pPr>
                  <w:r>
                    <w:t>www.gracecalvarychapel.org</w:t>
                  </w:r>
                </w:p>
              </w:tc>
            </w:tr>
            <w:tr w:rsidR="002D2D78" w14:paraId="2368A9BB" w14:textId="77777777" w:rsidTr="00BD4715">
              <w:trPr>
                <w:trHeight w:val="4064"/>
              </w:trPr>
              <w:tc>
                <w:tcPr>
                  <w:tcW w:w="4404" w:type="dxa"/>
                  <w:tcBorders>
                    <w:top w:val="single" w:sz="18" w:space="0" w:color="FFFFFF" w:themeColor="background1"/>
                  </w:tcBorders>
                </w:tcPr>
                <w:p w14:paraId="70FFC865" w14:textId="77777777" w:rsidR="002D2D78" w:rsidRDefault="002D2D78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675E3C96" w14:textId="01BCA165" w:rsidR="003346AD" w:rsidRDefault="003346AD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3C884096" w14:textId="77777777" w:rsidR="003346AD" w:rsidRDefault="003346AD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3A2DCF50" w14:textId="77777777" w:rsidR="003346AD" w:rsidRDefault="003346AD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10A7786B" w14:textId="77777777" w:rsidR="003346AD" w:rsidRDefault="003346AD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67899010" w14:textId="760F1CF1" w:rsidR="003346AD" w:rsidRDefault="003346AD" w:rsidP="004511F3">
                  <w:pPr>
                    <w:pStyle w:val="Nospacingsmall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CD64C14" wp14:editId="07A5E130">
                        <wp:extent cx="2679065" cy="1247140"/>
                        <wp:effectExtent l="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cc-logo-2018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9065" cy="1247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441E57" w14:textId="77777777" w:rsidR="00BB45DC" w:rsidRPr="00DD558D" w:rsidRDefault="00BB45DC" w:rsidP="004511F3">
            <w:pPr>
              <w:spacing w:after="240" w:line="288" w:lineRule="auto"/>
              <w:jc w:val="center"/>
              <w:rPr>
                <w:rFonts w:ascii="Arial" w:hAnsi="Arial" w:cs="Arial"/>
              </w:rPr>
            </w:pPr>
            <w:r w:rsidRPr="00DD558D">
              <w:rPr>
                <w:rFonts w:ascii="Arial" w:hAnsi="Arial" w:cs="Arial"/>
              </w:rPr>
              <w:t>Senior Pastor Joe Marquez</w:t>
            </w:r>
          </w:p>
          <w:p w14:paraId="2D4C93F2" w14:textId="77777777" w:rsidR="00BB45DC" w:rsidRPr="00DD558D" w:rsidRDefault="00BB45DC" w:rsidP="004511F3">
            <w:pPr>
              <w:spacing w:after="240" w:line="288" w:lineRule="auto"/>
              <w:jc w:val="center"/>
              <w:rPr>
                <w:rFonts w:ascii="Arial" w:hAnsi="Arial" w:cs="Arial"/>
              </w:rPr>
            </w:pPr>
            <w:r w:rsidRPr="00DD558D">
              <w:rPr>
                <w:rFonts w:ascii="Arial" w:hAnsi="Arial" w:cs="Arial"/>
              </w:rPr>
              <w:t xml:space="preserve">9107 </w:t>
            </w:r>
            <w:proofErr w:type="spellStart"/>
            <w:r w:rsidRPr="00DD558D">
              <w:rPr>
                <w:rFonts w:ascii="Arial" w:hAnsi="Arial" w:cs="Arial"/>
              </w:rPr>
              <w:t>Marbach</w:t>
            </w:r>
            <w:proofErr w:type="spellEnd"/>
            <w:r w:rsidRPr="00DD558D">
              <w:rPr>
                <w:rFonts w:ascii="Arial" w:hAnsi="Arial" w:cs="Arial"/>
              </w:rPr>
              <w:t xml:space="preserve"> Rd. Ste.225</w:t>
            </w:r>
          </w:p>
          <w:p w14:paraId="6DD4886C" w14:textId="77777777" w:rsidR="00BB45DC" w:rsidRPr="00DD558D" w:rsidRDefault="00BB45DC" w:rsidP="004511F3">
            <w:pPr>
              <w:spacing w:after="240" w:line="288" w:lineRule="auto"/>
              <w:jc w:val="center"/>
              <w:rPr>
                <w:rFonts w:ascii="Arial" w:hAnsi="Arial" w:cs="Arial"/>
              </w:rPr>
            </w:pPr>
            <w:r w:rsidRPr="00DD558D">
              <w:rPr>
                <w:rFonts w:ascii="Arial" w:hAnsi="Arial" w:cs="Arial"/>
              </w:rPr>
              <w:t>San Antonio, Texas 78245</w:t>
            </w:r>
          </w:p>
          <w:p w14:paraId="0D8296F4" w14:textId="77777777" w:rsidR="00BB45DC" w:rsidRPr="00DD558D" w:rsidRDefault="00BB45DC" w:rsidP="004511F3">
            <w:pPr>
              <w:spacing w:after="240" w:line="288" w:lineRule="auto"/>
              <w:jc w:val="center"/>
              <w:rPr>
                <w:rFonts w:ascii="Arial" w:hAnsi="Arial" w:cs="Arial"/>
              </w:rPr>
            </w:pPr>
            <w:r w:rsidRPr="00DD558D">
              <w:rPr>
                <w:rFonts w:ascii="Arial" w:hAnsi="Arial" w:cs="Arial"/>
              </w:rPr>
              <w:t>210- 675-2120</w:t>
            </w:r>
          </w:p>
          <w:p w14:paraId="65E5C64F" w14:textId="77777777" w:rsidR="00BB45DC" w:rsidRDefault="00BB45DC" w:rsidP="0045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8D">
              <w:rPr>
                <w:rFonts w:ascii="Arial" w:hAnsi="Arial" w:cs="Arial"/>
                <w:b/>
                <w:sz w:val="20"/>
                <w:szCs w:val="20"/>
              </w:rPr>
              <w:t>Service Times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F5C354" w14:textId="77777777" w:rsidR="00BB45DC" w:rsidRPr="004511F3" w:rsidRDefault="00BB45DC" w:rsidP="004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sz w:val="20"/>
                <w:szCs w:val="20"/>
              </w:rPr>
              <w:t>Sunday 8:30am and 11:00am.</w:t>
            </w:r>
          </w:p>
          <w:p w14:paraId="22B8FBFE" w14:textId="77777777" w:rsidR="009F20FF" w:rsidRPr="00C60941" w:rsidRDefault="00D45FDC" w:rsidP="004511F3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</w:pPr>
            <w:r w:rsidRPr="00C60941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  <w:t xml:space="preserve">Children's ministry </w:t>
            </w:r>
            <w:r w:rsidR="0086767B" w:rsidRPr="00C60941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  <w:t>(Nursery-5</w:t>
            </w:r>
            <w:r w:rsidR="0086767B" w:rsidRPr="00C60941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  <w:vertAlign w:val="superscript"/>
              </w:rPr>
              <w:t>th</w:t>
            </w:r>
            <w:r w:rsidR="0086767B" w:rsidRPr="00C60941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  <w:t xml:space="preserve"> grade) </w:t>
            </w:r>
          </w:p>
          <w:p w14:paraId="72BD018A" w14:textId="60166B27" w:rsidR="00BB45DC" w:rsidRDefault="00D45FDC" w:rsidP="004511F3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</w:pPr>
            <w:r>
              <w:rPr>
                <w:rStyle w:val="Strong"/>
                <w:rFonts w:ascii="Montserrat" w:hAnsi="Montserrat"/>
                <w:color w:val="FE0000"/>
                <w:sz w:val="20"/>
                <w:szCs w:val="20"/>
                <w:shd w:val="clear" w:color="auto" w:fill="F4F7F8"/>
              </w:rPr>
              <w:t>​</w:t>
            </w:r>
            <w:r w:rsidR="000F796B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  <w:t>Youth service (Jr &amp; Sr High) 11:00 only</w:t>
            </w:r>
          </w:p>
          <w:p w14:paraId="4AA79A39" w14:textId="77777777" w:rsidR="000F796B" w:rsidRPr="000F796B" w:rsidRDefault="000F796B" w:rsidP="0045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DCCE8" w14:textId="77777777" w:rsidR="00AE482D" w:rsidRDefault="00BB45DC" w:rsidP="0040485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404852">
              <w:rPr>
                <w:rFonts w:ascii="Arial" w:hAnsi="Arial" w:cs="Arial"/>
                <w:b/>
                <w:sz w:val="20"/>
                <w:szCs w:val="20"/>
              </w:rPr>
              <w:t>– 7:00 PM</w:t>
            </w:r>
          </w:p>
          <w:p w14:paraId="33C4642B" w14:textId="608131E0" w:rsidR="00404852" w:rsidRDefault="009A5AC6" w:rsidP="0040485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Men’s</w:t>
            </w:r>
            <w:r w:rsidR="00855D7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Women’s </w:t>
            </w:r>
            <w:r w:rsidR="00855D7B">
              <w:rPr>
                <w:rFonts w:ascii="Arial" w:hAnsi="Arial" w:cs="Arial"/>
                <w:b/>
                <w:sz w:val="20"/>
                <w:szCs w:val="20"/>
              </w:rPr>
              <w:t xml:space="preserve">&amp; Youth </w:t>
            </w:r>
            <w:r>
              <w:rPr>
                <w:rFonts w:ascii="Arial" w:hAnsi="Arial" w:cs="Arial"/>
                <w:b/>
                <w:sz w:val="20"/>
                <w:szCs w:val="20"/>
              </w:rPr>
              <w:t>Bible Study</w:t>
            </w:r>
          </w:p>
          <w:p w14:paraId="38AB2F1C" w14:textId="77777777" w:rsidR="009A5AC6" w:rsidRDefault="009A5AC6" w:rsidP="009F20F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88">
              <w:rPr>
                <w:rFonts w:ascii="Arial" w:hAnsi="Arial" w:cs="Arial"/>
                <w:sz w:val="20"/>
                <w:szCs w:val="20"/>
              </w:rPr>
              <w:t xml:space="preserve">Nursery </w:t>
            </w:r>
            <w:r w:rsidR="004E108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2D5665">
              <w:rPr>
                <w:rFonts w:ascii="Arial" w:hAnsi="Arial" w:cs="Arial"/>
                <w:sz w:val="20"/>
                <w:szCs w:val="20"/>
              </w:rPr>
              <w:t xml:space="preserve">children’s ministry </w:t>
            </w:r>
            <w:r w:rsidR="00DE251A">
              <w:rPr>
                <w:rFonts w:ascii="Arial" w:hAnsi="Arial" w:cs="Arial"/>
                <w:sz w:val="20"/>
                <w:szCs w:val="20"/>
              </w:rPr>
              <w:t>available</w:t>
            </w:r>
            <w:r w:rsidR="009F20FF">
              <w:rPr>
                <w:rFonts w:ascii="Arial" w:hAnsi="Arial" w:cs="Arial"/>
                <w:sz w:val="20"/>
                <w:szCs w:val="20"/>
              </w:rPr>
              <w:t>.</w:t>
            </w:r>
            <w:r w:rsidR="002D5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616127" w14:textId="5B96864D" w:rsidR="00086ECE" w:rsidRPr="004E1088" w:rsidRDefault="00086ECE" w:rsidP="009F20F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D2D78" w14:paraId="34AD5DE1" w14:textId="77777777" w:rsidTr="00D71CC8">
        <w:trPr>
          <w:trHeight w:val="2629"/>
          <w:jc w:val="center"/>
        </w:trPr>
        <w:tc>
          <w:tcPr>
            <w:tcW w:w="4723" w:type="dxa"/>
            <w:tcMar>
              <w:right w:w="1037" w:type="dxa"/>
            </w:tcMar>
          </w:tcPr>
          <w:p w14:paraId="5147FD79" w14:textId="7E84B82C" w:rsidR="00063603" w:rsidRDefault="00C0442F" w:rsidP="00E245D4">
            <w:pPr>
              <w:ind w:right="-625"/>
              <w:jc w:val="center"/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</w:pPr>
            <w:r w:rsidRPr="00B231A4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lastRenderedPageBreak/>
              <w:t>Sunday</w:t>
            </w:r>
            <w:r w:rsidR="006F1CDE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, </w:t>
            </w:r>
            <w:r w:rsidR="007E588F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May </w:t>
            </w:r>
            <w:r w:rsidR="00E14A3D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>2</w:t>
            </w:r>
            <w:r w:rsidR="00343345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>8</w:t>
            </w:r>
            <w:r w:rsidR="00DB77B2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>, 2023</w:t>
            </w:r>
          </w:p>
          <w:p w14:paraId="223053ED" w14:textId="2ADC58F5" w:rsidR="00BD20AE" w:rsidRPr="00A70BF2" w:rsidRDefault="00BD20AE" w:rsidP="00E245D4">
            <w:pPr>
              <w:ind w:right="-625"/>
              <w:jc w:val="center"/>
              <w:rPr>
                <w:rFonts w:ascii="Arial" w:eastAsia="Times New Roman" w:hAnsi="Arial" w:cs="Arial"/>
                <w:color w:val="222222"/>
                <w:sz w:val="8"/>
                <w:szCs w:val="8"/>
                <w:lang w:eastAsia="en-US"/>
              </w:rPr>
            </w:pPr>
          </w:p>
          <w:p w14:paraId="2C045A3E" w14:textId="77777777" w:rsidR="006E4FD1" w:rsidRPr="008418B9" w:rsidRDefault="006E4FD1" w:rsidP="00E245D4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</w:p>
          <w:p w14:paraId="6C973CC1" w14:textId="77777777" w:rsidR="00C4036E" w:rsidRDefault="00C4036E" w:rsidP="00C4036E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en-US"/>
              </w:rPr>
            </w:pPr>
            <w:r w:rsidRPr="00C4036E"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en-US"/>
              </w:rPr>
              <w:t>Acts: The Acts of The Holy Spirit</w:t>
            </w:r>
          </w:p>
          <w:p w14:paraId="2230E06E" w14:textId="77777777" w:rsidR="00C4036E" w:rsidRPr="00C4036E" w:rsidRDefault="00C4036E" w:rsidP="00C4036E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en-US"/>
              </w:rPr>
            </w:pPr>
          </w:p>
          <w:p w14:paraId="70CC773F" w14:textId="77777777" w:rsidR="00343345" w:rsidRPr="00343345" w:rsidRDefault="00343345" w:rsidP="00343345">
            <w:pPr>
              <w:shd w:val="clear" w:color="auto" w:fill="FFFFFF"/>
              <w:spacing w:after="0" w:line="240" w:lineRule="auto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</w:pPr>
            <w:r w:rsidRPr="0034334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  <w:t xml:space="preserve">Acts 17:1-15, “A Tale of Two Cities” </w:t>
            </w:r>
          </w:p>
          <w:p w14:paraId="6F07AD0F" w14:textId="77777777" w:rsidR="00343345" w:rsidRPr="00343345" w:rsidRDefault="00343345" w:rsidP="00343345">
            <w:pPr>
              <w:shd w:val="clear" w:color="auto" w:fill="FFFFFF"/>
              <w:spacing w:after="0" w:line="240" w:lineRule="auto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</w:pPr>
          </w:p>
          <w:p w14:paraId="14871E59" w14:textId="4FB52546" w:rsidR="00343345" w:rsidRPr="00343345" w:rsidRDefault="00343345" w:rsidP="00343345">
            <w:pPr>
              <w:shd w:val="clear" w:color="auto" w:fill="FFFFFF"/>
              <w:spacing w:after="0" w:line="240" w:lineRule="auto"/>
              <w:ind w:right="-625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</w:pPr>
            <w:r w:rsidRPr="0034334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  <w:t>I.     A Reasoned Response- Acts 17:1-4</w:t>
            </w:r>
          </w:p>
          <w:p w14:paraId="1EA40697" w14:textId="77777777" w:rsidR="00343345" w:rsidRPr="00343345" w:rsidRDefault="00343345" w:rsidP="00343345">
            <w:pPr>
              <w:shd w:val="clear" w:color="auto" w:fill="FFFFFF"/>
              <w:spacing w:after="0" w:line="240" w:lineRule="auto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</w:pPr>
          </w:p>
          <w:p w14:paraId="159D828F" w14:textId="2384D10B" w:rsidR="00343345" w:rsidRPr="00343345" w:rsidRDefault="00343345" w:rsidP="00343345">
            <w:pPr>
              <w:shd w:val="clear" w:color="auto" w:fill="FFFFFF"/>
              <w:spacing w:after="0" w:line="240" w:lineRule="auto"/>
              <w:ind w:right="-625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</w:pPr>
            <w:r w:rsidRPr="0034334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  <w:t>II.    A Rushed Revolt- Acts 17:5-9</w:t>
            </w:r>
          </w:p>
          <w:p w14:paraId="56A66829" w14:textId="77777777" w:rsidR="00343345" w:rsidRPr="00343345" w:rsidRDefault="00343345" w:rsidP="00343345">
            <w:pPr>
              <w:shd w:val="clear" w:color="auto" w:fill="FFFFFF"/>
              <w:spacing w:after="0" w:line="240" w:lineRule="auto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</w:pPr>
          </w:p>
          <w:p w14:paraId="4A6F1742" w14:textId="142FD3F7" w:rsidR="0032394E" w:rsidRDefault="00343345" w:rsidP="00343345">
            <w:pPr>
              <w:ind w:right="-535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</w:pPr>
            <w:r w:rsidRPr="0034334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  <w:t>III.   A Receptive Reaction- Acts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  <w:t xml:space="preserve"> 1</w:t>
            </w:r>
            <w:r w:rsidRPr="0034334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  <w:t>7:10-15</w:t>
            </w:r>
          </w:p>
          <w:p w14:paraId="0ADF8437" w14:textId="77777777" w:rsidR="00343345" w:rsidRDefault="00343345" w:rsidP="00343345">
            <w:pPr>
              <w:ind w:right="-535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US"/>
              </w:rPr>
            </w:pPr>
          </w:p>
          <w:p w14:paraId="16953523" w14:textId="77777777" w:rsidR="00343345" w:rsidRDefault="00343345" w:rsidP="00343345">
            <w:pPr>
              <w:ind w:right="-535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</w:p>
          <w:p w14:paraId="205E6B14" w14:textId="77777777" w:rsidR="003D24D2" w:rsidRPr="0032394E" w:rsidRDefault="003D24D2" w:rsidP="0032394E">
            <w:pPr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</w:p>
          <w:p w14:paraId="57CE4120" w14:textId="3F06DA65" w:rsidR="00282A28" w:rsidRDefault="004511F3" w:rsidP="00E245D4">
            <w:pPr>
              <w:pStyle w:val="IntenseQuote"/>
              <w:ind w:left="0" w:right="-625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AGAPE BOXES ARE</w:t>
            </w:r>
            <w:r w:rsidR="006E4FD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282A28">
              <w:rPr>
                <w:rFonts w:ascii="Arial" w:hAnsi="Arial" w:cs="Arial"/>
                <w:i/>
                <w:color w:val="auto"/>
                <w:sz w:val="20"/>
                <w:szCs w:val="20"/>
              </w:rPr>
              <w:t>AVAILABLE FOR YOUR TITHES, OFFERINGS AND PRAYER REQUESTS.</w:t>
            </w:r>
          </w:p>
          <w:p w14:paraId="493B628A" w14:textId="603AC112" w:rsidR="00283BDD" w:rsidRDefault="00282A28" w:rsidP="00E245D4">
            <w:pPr>
              <w:pStyle w:val="IntenseQuote"/>
              <w:ind w:left="0" w:right="-625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THANK YOU!</w:t>
            </w:r>
          </w:p>
          <w:p w14:paraId="33D4DF2D" w14:textId="70BBDB19" w:rsidR="000F796B" w:rsidRDefault="000F796B" w:rsidP="00E245D4">
            <w:pPr>
              <w:ind w:right="-625"/>
              <w:rPr>
                <w:sz w:val="16"/>
                <w:szCs w:val="16"/>
              </w:rPr>
            </w:pPr>
          </w:p>
          <w:p w14:paraId="25339160" w14:textId="77777777" w:rsidR="00C117CB" w:rsidRDefault="00C117CB" w:rsidP="00E245D4">
            <w:pPr>
              <w:ind w:right="-625"/>
              <w:rPr>
                <w:sz w:val="16"/>
                <w:szCs w:val="16"/>
              </w:rPr>
            </w:pPr>
          </w:p>
          <w:p w14:paraId="3038C84C" w14:textId="77777777" w:rsidR="001207A3" w:rsidRDefault="001207A3" w:rsidP="00E245D4">
            <w:pPr>
              <w:ind w:right="-625"/>
              <w:rPr>
                <w:sz w:val="16"/>
                <w:szCs w:val="16"/>
              </w:rPr>
            </w:pPr>
          </w:p>
          <w:p w14:paraId="74932DC1" w14:textId="77777777" w:rsidR="00C117CB" w:rsidRDefault="00C117CB" w:rsidP="00E245D4">
            <w:pPr>
              <w:ind w:right="-625"/>
              <w:rPr>
                <w:sz w:val="16"/>
                <w:szCs w:val="16"/>
              </w:rPr>
            </w:pPr>
          </w:p>
          <w:p w14:paraId="0A19BAF8" w14:textId="1FE463DA" w:rsidR="005A0D52" w:rsidRPr="004511F3" w:rsidRDefault="004511F3" w:rsidP="00E245D4">
            <w:pPr>
              <w:pStyle w:val="IntenseQuote"/>
              <w:ind w:left="0" w:right="-6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SENIOR PAS</w:t>
            </w:r>
            <w:r w:rsidR="00BB45DC"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TOR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>:  Joe</w:t>
            </w:r>
            <w:r w:rsidR="005A0D52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>arquez</w:t>
            </w:r>
          </w:p>
          <w:p w14:paraId="182661A3" w14:textId="18AF2B37" w:rsidR="00BB45DC" w:rsidRPr="004511F3" w:rsidRDefault="00BB45DC" w:rsidP="00E245D4">
            <w:pPr>
              <w:pStyle w:val="IntenseQuote"/>
              <w:ind w:left="0" w:right="-6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ASSISTANT PASTOR</w:t>
            </w:r>
            <w:r w:rsidR="00A22D0B">
              <w:rPr>
                <w:rFonts w:ascii="Arial" w:hAnsi="Arial" w:cs="Arial"/>
                <w:b/>
                <w:color w:val="auto"/>
                <w:sz w:val="20"/>
                <w:szCs w:val="20"/>
              </w:rPr>
              <w:t>S</w:t>
            </w:r>
            <w:r w:rsidR="00780A96">
              <w:rPr>
                <w:rFonts w:ascii="Arial" w:hAnsi="Arial" w:cs="Arial"/>
                <w:color w:val="auto"/>
                <w:sz w:val="20"/>
                <w:szCs w:val="20"/>
              </w:rPr>
              <w:t>: Joel H</w:t>
            </w:r>
            <w:r w:rsidR="00550381">
              <w:rPr>
                <w:rFonts w:ascii="Arial" w:hAnsi="Arial" w:cs="Arial"/>
                <w:color w:val="auto"/>
                <w:sz w:val="20"/>
                <w:szCs w:val="20"/>
              </w:rPr>
              <w:t xml:space="preserve">ernandez, </w:t>
            </w:r>
            <w:r w:rsidR="00C00940" w:rsidRPr="004511F3">
              <w:rPr>
                <w:rFonts w:ascii="Arial" w:hAnsi="Arial" w:cs="Arial"/>
                <w:color w:val="auto"/>
                <w:sz w:val="20"/>
                <w:szCs w:val="20"/>
              </w:rPr>
              <w:t>Jimmy Rosas</w:t>
            </w:r>
          </w:p>
          <w:p w14:paraId="6DFD20E8" w14:textId="22E446D0" w:rsidR="00E54587" w:rsidRPr="00E54587" w:rsidRDefault="00BB45DC" w:rsidP="00E245D4">
            <w:pPr>
              <w:pStyle w:val="IntenseQuote"/>
              <w:ind w:left="0" w:right="-6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ELDER</w:t>
            </w:r>
            <w:r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550381">
              <w:rPr>
                <w:rFonts w:ascii="Arial" w:hAnsi="Arial" w:cs="Arial"/>
                <w:color w:val="auto"/>
                <w:sz w:val="20"/>
                <w:szCs w:val="20"/>
              </w:rPr>
              <w:t xml:space="preserve">Ric </w:t>
            </w:r>
            <w:proofErr w:type="spellStart"/>
            <w:r w:rsidR="00550381">
              <w:rPr>
                <w:rFonts w:ascii="Arial" w:hAnsi="Arial" w:cs="Arial"/>
                <w:color w:val="auto"/>
                <w:sz w:val="20"/>
                <w:szCs w:val="20"/>
              </w:rPr>
              <w:t>Gamboa</w:t>
            </w:r>
            <w:proofErr w:type="spellEnd"/>
            <w:r w:rsidR="00F71C0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52600D8" w14:textId="6F1EE4C9" w:rsidR="00F32DA3" w:rsidRDefault="00B540DB" w:rsidP="00E245D4">
            <w:pPr>
              <w:pStyle w:val="IntenseQuote"/>
              <w:ind w:left="0" w:right="-6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</w:t>
            </w:r>
            <w:r w:rsidR="00BB45DC"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EACONS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42046D" w:rsidRPr="004511F3">
              <w:rPr>
                <w:rFonts w:ascii="Arial" w:hAnsi="Arial" w:cs="Arial"/>
                <w:color w:val="auto"/>
                <w:sz w:val="20"/>
                <w:szCs w:val="20"/>
              </w:rPr>
              <w:t>Hiram Andrade</w:t>
            </w:r>
            <w:r w:rsidR="0042046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42046D" w:rsidRPr="004511F3">
              <w:rPr>
                <w:rFonts w:ascii="Arial" w:hAnsi="Arial" w:cs="Arial"/>
                <w:color w:val="auto"/>
                <w:sz w:val="20"/>
                <w:szCs w:val="20"/>
              </w:rPr>
              <w:t>Jose Calvillo</w:t>
            </w:r>
            <w:r w:rsidR="0042046D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42046D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2046D">
              <w:rPr>
                <w:rFonts w:ascii="Arial" w:hAnsi="Arial" w:cs="Arial"/>
                <w:color w:val="auto"/>
                <w:sz w:val="20"/>
                <w:szCs w:val="20"/>
              </w:rPr>
              <w:t xml:space="preserve">Jeff Goodman, </w:t>
            </w:r>
            <w:r w:rsidR="0042046D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Albert Hernandez, 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Dennis Renfro, </w:t>
            </w:r>
            <w:r w:rsidR="00F71C03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Ray Salazar, 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>Carlos Segura</w:t>
            </w:r>
          </w:p>
          <w:p w14:paraId="352915FA" w14:textId="22DC0B68" w:rsidR="00832DD6" w:rsidRDefault="00832DD6" w:rsidP="00E245D4">
            <w:pPr>
              <w:ind w:right="-625"/>
            </w:pPr>
          </w:p>
          <w:p w14:paraId="4C4CC4A1" w14:textId="77777777" w:rsidR="00C117CB" w:rsidRDefault="00C117CB" w:rsidP="00E245D4">
            <w:pPr>
              <w:ind w:right="-625"/>
            </w:pPr>
          </w:p>
          <w:p w14:paraId="0AF83EA6" w14:textId="77777777" w:rsidR="001207A3" w:rsidRDefault="001207A3" w:rsidP="00E245D4">
            <w:pPr>
              <w:ind w:right="-625"/>
            </w:pPr>
          </w:p>
          <w:p w14:paraId="69C3EB89" w14:textId="1C2FD105" w:rsidR="0032394E" w:rsidRDefault="0032394E" w:rsidP="00E245D4">
            <w:pPr>
              <w:ind w:right="-625"/>
            </w:pPr>
          </w:p>
          <w:p w14:paraId="301DDB01" w14:textId="137529FC" w:rsidR="00320757" w:rsidRDefault="002A76E8" w:rsidP="00E245D4">
            <w:pPr>
              <w:pStyle w:val="IntenseQuote"/>
              <w:ind w:left="0" w:right="-62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 w:rsidR="00BB45DC" w:rsidRPr="00E153E6">
              <w:rPr>
                <w:rFonts w:ascii="Arial" w:hAnsi="Arial" w:cs="Arial"/>
                <w:b/>
                <w:color w:val="auto"/>
                <w:sz w:val="18"/>
                <w:szCs w:val="18"/>
              </w:rPr>
              <w:t>LEASE PRAY FOR THE MISSIONARIES WE SUPPORT:</w:t>
            </w:r>
          </w:p>
          <w:p w14:paraId="428866AC" w14:textId="77777777" w:rsidR="00C72311" w:rsidRPr="00C64420" w:rsidRDefault="00C72311" w:rsidP="00D73A76">
            <w:pPr>
              <w:ind w:right="-585"/>
              <w:rPr>
                <w:rFonts w:ascii="Arial" w:hAnsi="Arial" w:cs="Arial"/>
                <w:sz w:val="16"/>
                <w:szCs w:val="16"/>
              </w:rPr>
            </w:pPr>
          </w:p>
          <w:p w14:paraId="5321BEAF" w14:textId="2CB4CC67" w:rsidR="00BB45DC" w:rsidRPr="00CA226D" w:rsidRDefault="00972217" w:rsidP="00D73A76">
            <w:pPr>
              <w:pStyle w:val="IntenseQuote"/>
              <w:spacing w:before="0"/>
              <w:ind w:left="0" w:right="-585"/>
              <w:rPr>
                <w:rFonts w:ascii="Arial" w:hAnsi="Arial" w:cs="Arial"/>
                <w:cap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Kvachenko</w:t>
            </w:r>
            <w:r w:rsidR="00F9207F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proofErr w:type="spellEnd"/>
            <w:r w:rsidR="00BB45DC" w:rsidRPr="00CA226D">
              <w:rPr>
                <w:rFonts w:ascii="Arial" w:hAnsi="Arial" w:cs="Arial"/>
                <w:color w:val="auto"/>
                <w:sz w:val="16"/>
                <w:szCs w:val="16"/>
              </w:rPr>
              <w:t>: – Republic of Abkhazia</w:t>
            </w:r>
          </w:p>
          <w:p w14:paraId="3834EE8A" w14:textId="77777777" w:rsidR="00BB45DC" w:rsidRPr="00CA226D" w:rsidRDefault="00BB45DC" w:rsidP="00D73A76">
            <w:pPr>
              <w:pStyle w:val="IntenseQuote"/>
              <w:spacing w:before="0"/>
              <w:ind w:left="0" w:right="-585"/>
              <w:rPr>
                <w:rFonts w:ascii="Arial" w:hAnsi="Arial" w:cs="Arial"/>
                <w:caps/>
                <w:color w:val="auto"/>
                <w:sz w:val="16"/>
                <w:szCs w:val="16"/>
              </w:rPr>
            </w:pPr>
            <w:r w:rsidRPr="00CA226D">
              <w:rPr>
                <w:rFonts w:ascii="Arial" w:hAnsi="Arial" w:cs="Arial"/>
                <w:color w:val="auto"/>
                <w:sz w:val="16"/>
                <w:szCs w:val="16"/>
              </w:rPr>
              <w:t>The Bentleys – Durango, Mexico</w:t>
            </w:r>
          </w:p>
          <w:p w14:paraId="57FB3C56" w14:textId="77777777" w:rsidR="002D2D78" w:rsidRDefault="00BB45DC" w:rsidP="00D73A76">
            <w:pPr>
              <w:pStyle w:val="IntenseQuote"/>
              <w:spacing w:before="0"/>
              <w:ind w:left="0" w:right="-585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A226D">
              <w:rPr>
                <w:rFonts w:ascii="Arial" w:hAnsi="Arial" w:cs="Arial"/>
                <w:color w:val="auto"/>
                <w:sz w:val="16"/>
                <w:szCs w:val="16"/>
              </w:rPr>
              <w:t>The Gallegos – Irapuato, Mexico</w:t>
            </w:r>
          </w:p>
          <w:p w14:paraId="4D7D0240" w14:textId="7A970892" w:rsidR="003D24D2" w:rsidRPr="002A304A" w:rsidRDefault="002A304A" w:rsidP="00343345">
            <w:pPr>
              <w:ind w:right="-585"/>
              <w:jc w:val="center"/>
              <w:rPr>
                <w:sz w:val="16"/>
                <w:szCs w:val="16"/>
              </w:rPr>
            </w:pPr>
            <w:r w:rsidRPr="002A304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Mike and Teresa Petit- Calvary Devine</w:t>
            </w:r>
          </w:p>
        </w:tc>
        <w:tc>
          <w:tcPr>
            <w:tcW w:w="5177" w:type="dxa"/>
            <w:gridSpan w:val="2"/>
            <w:tcMar>
              <w:right w:w="1037" w:type="dxa"/>
            </w:tcMar>
          </w:tcPr>
          <w:p w14:paraId="6695436A" w14:textId="3805CE7D" w:rsidR="00BB45DC" w:rsidRPr="00D85153" w:rsidRDefault="00BB45DC" w:rsidP="00C4036E">
            <w:pPr>
              <w:pStyle w:val="Subtitle"/>
              <w:ind w:left="276" w:right="-583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r w:rsidRPr="00D85153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t>Pastor’s Pen</w:t>
            </w:r>
          </w:p>
          <w:p w14:paraId="07481F44" w14:textId="77777777" w:rsidR="00266ABC" w:rsidRPr="00A70BF2" w:rsidRDefault="00266ABC" w:rsidP="00470E22">
            <w:pPr>
              <w:pStyle w:val="yiv0260783003msolistparagraph"/>
              <w:spacing w:before="0" w:beforeAutospacing="0" w:after="0" w:afterAutospacing="0"/>
              <w:ind w:left="276" w:right="-495" w:hanging="251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379469D" w14:textId="77777777" w:rsidR="00E245D4" w:rsidRDefault="00E245D4" w:rsidP="00E245D4">
            <w:pPr>
              <w:shd w:val="clear" w:color="auto" w:fill="FFFFFF"/>
              <w:ind w:left="276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  <w:p w14:paraId="08F0A2DF" w14:textId="77777777" w:rsidR="00343345" w:rsidRDefault="00343345" w:rsidP="00343345">
            <w:pPr>
              <w:shd w:val="clear" w:color="auto" w:fill="FFFFFF"/>
              <w:ind w:left="142" w:right="-493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343345">
              <w:rPr>
                <w:rFonts w:ascii="Arial" w:eastAsia="Times New Roman" w:hAnsi="Arial" w:cs="Arial"/>
                <w:color w:val="222222"/>
                <w:lang w:eastAsia="en-US"/>
              </w:rPr>
              <w:t>Beloved, our passage this morning presents a tale of two cities – Paul’s missionary outreach to Thessalonica and to Berea. As always, he meets with a variety of responses to the presentation of the gospel message – some positive, but the majority negative. It is instructive to see the contrast in the way Luke records what took place in these two cities.</w:t>
            </w:r>
          </w:p>
          <w:p w14:paraId="4C643CA8" w14:textId="77777777" w:rsidR="00343345" w:rsidRPr="00343345" w:rsidRDefault="00343345" w:rsidP="00343345">
            <w:pPr>
              <w:shd w:val="clear" w:color="auto" w:fill="FFFFFF"/>
              <w:spacing w:after="0" w:line="240" w:lineRule="auto"/>
              <w:ind w:left="142" w:right="-493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  <w:p w14:paraId="12A50BE6" w14:textId="77777777" w:rsidR="00343345" w:rsidRDefault="00343345" w:rsidP="00343345">
            <w:pPr>
              <w:shd w:val="clear" w:color="auto" w:fill="FFFFFF"/>
              <w:ind w:left="142" w:right="-493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343345">
              <w:rPr>
                <w:rFonts w:ascii="Arial" w:eastAsia="Times New Roman" w:hAnsi="Arial" w:cs="Arial"/>
                <w:color w:val="222222"/>
                <w:lang w:eastAsia="en-US"/>
              </w:rPr>
              <w:t>This tale of two cities is a tale of truth versus tradition. The big idea here is that our response to the gospel reflects our value system. Do we have a passion for the truth of God’s Word or are we jealous for the security of man’s traditions?</w:t>
            </w:r>
          </w:p>
          <w:p w14:paraId="5A7D16B8" w14:textId="77777777" w:rsidR="00343345" w:rsidRPr="00343345" w:rsidRDefault="00343345" w:rsidP="00343345">
            <w:pPr>
              <w:shd w:val="clear" w:color="auto" w:fill="FFFFFF"/>
              <w:ind w:left="142" w:right="-493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  <w:p w14:paraId="60C62396" w14:textId="77777777" w:rsidR="00343345" w:rsidRDefault="00343345" w:rsidP="00343345">
            <w:pPr>
              <w:shd w:val="clear" w:color="auto" w:fill="FFFFFF"/>
              <w:ind w:left="142" w:right="-493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343345">
              <w:rPr>
                <w:rFonts w:ascii="Arial" w:eastAsia="Times New Roman" w:hAnsi="Arial" w:cs="Arial"/>
                <w:color w:val="222222"/>
                <w:lang w:eastAsia="en-US"/>
              </w:rPr>
              <w:t>Beloved, we live in a world turned upside down by sin and as a Christian it is our responsibility to help turn it right side up. This will take courage so that the content of the Gospel will bring converts, which always brings conflict.</w:t>
            </w:r>
          </w:p>
          <w:p w14:paraId="4A18B8D0" w14:textId="77777777" w:rsidR="00343345" w:rsidRPr="00343345" w:rsidRDefault="00343345" w:rsidP="00343345">
            <w:pPr>
              <w:shd w:val="clear" w:color="auto" w:fill="FFFFFF"/>
              <w:ind w:left="142" w:right="-493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  <w:p w14:paraId="2C5011B4" w14:textId="77777777" w:rsidR="00343345" w:rsidRPr="00343345" w:rsidRDefault="00343345" w:rsidP="00343345">
            <w:pPr>
              <w:shd w:val="clear" w:color="auto" w:fill="FFFFFF"/>
              <w:ind w:left="142" w:right="-493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343345">
              <w:rPr>
                <w:rFonts w:ascii="Arial" w:eastAsia="Times New Roman" w:hAnsi="Arial" w:cs="Arial"/>
                <w:color w:val="222222"/>
                <w:lang w:eastAsia="en-US"/>
              </w:rPr>
              <w:t xml:space="preserve">As believers, we don’t run from conflict but hit it head on with God’s grace. 2 Timothy 2:15 says, “Be diligent to present yourself approved to God as a workman who does not need to be ashamed, accurately handling the word of truth.” Beloved, the world is lost and </w:t>
            </w:r>
            <w:proofErr w:type="gramStart"/>
            <w:r w:rsidRPr="00343345">
              <w:rPr>
                <w:rFonts w:ascii="Arial" w:eastAsia="Times New Roman" w:hAnsi="Arial" w:cs="Arial"/>
                <w:color w:val="222222"/>
                <w:lang w:eastAsia="en-US"/>
              </w:rPr>
              <w:t>needs desperately</w:t>
            </w:r>
            <w:proofErr w:type="gramEnd"/>
            <w:r w:rsidRPr="00343345">
              <w:rPr>
                <w:rFonts w:ascii="Arial" w:eastAsia="Times New Roman" w:hAnsi="Arial" w:cs="Arial"/>
                <w:color w:val="222222"/>
                <w:lang w:eastAsia="en-US"/>
              </w:rPr>
              <w:t xml:space="preserve"> your help. Will you help turn it right side up?</w:t>
            </w:r>
          </w:p>
          <w:p w14:paraId="31AFFCC6" w14:textId="77777777" w:rsidR="00343345" w:rsidRPr="00343345" w:rsidRDefault="00343345" w:rsidP="00343345">
            <w:pPr>
              <w:shd w:val="clear" w:color="auto" w:fill="FFFFFF"/>
              <w:ind w:left="142" w:right="-493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US"/>
              </w:rPr>
            </w:pPr>
          </w:p>
          <w:p w14:paraId="74FED895" w14:textId="72ED87D5" w:rsidR="0020430F" w:rsidRPr="00561683" w:rsidRDefault="00B92DE1" w:rsidP="00C4036E">
            <w:pPr>
              <w:shd w:val="clear" w:color="auto" w:fill="FFFFFF"/>
              <w:ind w:left="142" w:right="-583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US"/>
              </w:rPr>
            </w:pPr>
            <w:r w:rsidRPr="00561683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US"/>
              </w:rPr>
              <w:t>Blessings,</w:t>
            </w:r>
          </w:p>
          <w:p w14:paraId="7848CD99" w14:textId="54003DDA" w:rsidR="00470E22" w:rsidRPr="00561683" w:rsidRDefault="009E1008" w:rsidP="00C4036E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US"/>
              </w:rPr>
            </w:pPr>
            <w:r w:rsidRPr="00561683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US"/>
              </w:rPr>
              <w:t>Pastor Joe</w:t>
            </w:r>
          </w:p>
          <w:p w14:paraId="2851BBD3" w14:textId="629F4925" w:rsidR="003D7694" w:rsidRDefault="003D7694" w:rsidP="00470E22">
            <w:pPr>
              <w:shd w:val="clear" w:color="auto" w:fill="FFFFFF"/>
              <w:ind w:left="276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  <w:p w14:paraId="068E787B" w14:textId="77777777" w:rsidR="00561683" w:rsidRDefault="00561683" w:rsidP="00470E22">
            <w:pPr>
              <w:shd w:val="clear" w:color="auto" w:fill="FFFFFF"/>
              <w:ind w:left="276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  <w:p w14:paraId="7EEC3A28" w14:textId="55FF2444" w:rsidR="00BB45DC" w:rsidRPr="00D85153" w:rsidRDefault="00C4036E" w:rsidP="00470E22">
            <w:pPr>
              <w:numPr>
                <w:ilvl w:val="1"/>
                <w:numId w:val="0"/>
              </w:numPr>
              <w:spacing w:after="60"/>
              <w:ind w:left="27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B45DC" w:rsidRPr="00D85153">
              <w:rPr>
                <w:rFonts w:ascii="Arial" w:hAnsi="Arial" w:cs="Arial"/>
                <w:sz w:val="18"/>
                <w:szCs w:val="18"/>
              </w:rPr>
              <w:t xml:space="preserve">f you would like to be included in </w:t>
            </w:r>
            <w:r w:rsidR="00BB45DC" w:rsidRPr="00D85153">
              <w:rPr>
                <w:rFonts w:ascii="Arial" w:hAnsi="Arial" w:cs="Arial"/>
                <w:b/>
                <w:sz w:val="18"/>
                <w:szCs w:val="18"/>
                <w:u w:val="single"/>
              </w:rPr>
              <w:t>Pastor Joe’s weekly email devotion</w:t>
            </w:r>
            <w:r w:rsidR="00BB45DC" w:rsidRPr="00D85153">
              <w:rPr>
                <w:rFonts w:ascii="Arial" w:hAnsi="Arial" w:cs="Arial"/>
                <w:sz w:val="18"/>
                <w:szCs w:val="18"/>
              </w:rPr>
              <w:t xml:space="preserve">, please send him your email address: </w:t>
            </w:r>
            <w:hyperlink r:id="rId9" w:history="1">
              <w:r w:rsidR="00B25D9B" w:rsidRPr="00D85153">
                <w:rPr>
                  <w:rStyle w:val="Hyperlink"/>
                  <w:rFonts w:ascii="Arial" w:hAnsi="Arial" w:cs="Arial"/>
                  <w:sz w:val="18"/>
                  <w:szCs w:val="18"/>
                </w:rPr>
                <w:t>PastorJoe@gracecalvarychapel.org</w:t>
              </w:r>
            </w:hyperlink>
          </w:p>
          <w:p w14:paraId="3C603A39" w14:textId="1C336B76" w:rsidR="002D2D78" w:rsidRPr="00D85153" w:rsidRDefault="00BB45DC" w:rsidP="00470E22">
            <w:pPr>
              <w:numPr>
                <w:ilvl w:val="1"/>
                <w:numId w:val="0"/>
              </w:numPr>
              <w:spacing w:after="60"/>
              <w:ind w:left="276"/>
              <w:contextualSpacing/>
              <w:jc w:val="center"/>
              <w:rPr>
                <w:rFonts w:ascii="Arial" w:hAnsi="Arial" w:cs="Arial"/>
              </w:rPr>
            </w:pPr>
            <w:r w:rsidRPr="00D85153">
              <w:rPr>
                <w:rFonts w:ascii="Arial" w:hAnsi="Arial" w:cs="Arial"/>
                <w:sz w:val="18"/>
                <w:szCs w:val="18"/>
              </w:rPr>
              <w:t>Also note whether you would like to be included in the Grace CC prayer chain.</w:t>
            </w:r>
          </w:p>
        </w:tc>
        <w:tc>
          <w:tcPr>
            <w:tcW w:w="4271" w:type="dxa"/>
          </w:tcPr>
          <w:p w14:paraId="589A1976" w14:textId="3C2D8B4D" w:rsidR="00AD00B5" w:rsidRPr="00FB17CC" w:rsidRDefault="00A91F62" w:rsidP="00343345">
            <w:pPr>
              <w:pStyle w:val="Subtitle"/>
              <w:ind w:left="441" w:right="315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r w:rsidRPr="00FB17CC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t>An</w:t>
            </w:r>
            <w:r w:rsidR="00BB45DC" w:rsidRPr="00FB17CC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t>nouncements</w:t>
            </w:r>
          </w:p>
          <w:p w14:paraId="5428DCC4" w14:textId="269214EF" w:rsidR="00335CA1" w:rsidRPr="00A70BF2" w:rsidRDefault="00335CA1" w:rsidP="00D71CC8">
            <w:pPr>
              <w:pStyle w:val="Subtitle"/>
              <w:ind w:left="540" w:right="315"/>
              <w:rPr>
                <w:rFonts w:ascii="Arial" w:hAnsi="Arial" w:cs="Arial"/>
                <w:sz w:val="10"/>
                <w:szCs w:val="10"/>
              </w:rPr>
            </w:pPr>
          </w:p>
          <w:p w14:paraId="35DB3F28" w14:textId="77777777" w:rsidR="00A91F62" w:rsidRPr="00AD0C1C" w:rsidRDefault="00A91F62" w:rsidP="00D71CC8">
            <w:pPr>
              <w:pStyle w:val="Subtitle"/>
              <w:ind w:left="540" w:right="315"/>
              <w:rPr>
                <w:rFonts w:ascii="Arial" w:hAnsi="Arial" w:cs="Arial"/>
                <w:sz w:val="18"/>
                <w:szCs w:val="18"/>
              </w:rPr>
            </w:pPr>
          </w:p>
          <w:p w14:paraId="6D8B33B9" w14:textId="1CF0953A" w:rsidR="0094388C" w:rsidRDefault="00BB45DC" w:rsidP="00343345">
            <w:pPr>
              <w:pStyle w:val="Subtitle"/>
              <w:ind w:left="441" w:right="-47"/>
              <w:rPr>
                <w:rFonts w:ascii="Arial" w:hAnsi="Arial" w:cs="Arial"/>
                <w:sz w:val="20"/>
                <w:szCs w:val="20"/>
              </w:rPr>
            </w:pPr>
            <w:r w:rsidRPr="00C41918">
              <w:rPr>
                <w:rFonts w:ascii="Arial" w:hAnsi="Arial" w:cs="Arial"/>
                <w:sz w:val="20"/>
                <w:szCs w:val="20"/>
              </w:rPr>
              <w:t xml:space="preserve">Welcome to Grace! If you’re a visitor or recent newcomer, please complete a registry card in the seat pocket in front of you and drop it in the Agape Box.  We’d </w:t>
            </w:r>
            <w:proofErr w:type="gramStart"/>
            <w:r w:rsidRPr="00C41918">
              <w:rPr>
                <w:rFonts w:ascii="Arial" w:hAnsi="Arial" w:cs="Arial"/>
                <w:sz w:val="20"/>
                <w:szCs w:val="20"/>
              </w:rPr>
              <w:t>like</w:t>
            </w:r>
            <w:proofErr w:type="gramEnd"/>
            <w:r w:rsidRPr="00C41918">
              <w:rPr>
                <w:rFonts w:ascii="Arial" w:hAnsi="Arial" w:cs="Arial"/>
                <w:sz w:val="20"/>
                <w:szCs w:val="20"/>
              </w:rPr>
              <w:t xml:space="preserve"> to know you!</w:t>
            </w:r>
          </w:p>
          <w:p w14:paraId="6FF8FE23" w14:textId="77777777" w:rsidR="00343345" w:rsidRDefault="00343345" w:rsidP="00343345"/>
          <w:p w14:paraId="64A58D27" w14:textId="4D0D5A64" w:rsidR="00343345" w:rsidRPr="00AC28AE" w:rsidRDefault="00343345" w:rsidP="00343345">
            <w:pPr>
              <w:ind w:left="441"/>
            </w:pPr>
            <w:r w:rsidRPr="00AC28AE">
              <w:rPr>
                <w:rFonts w:ascii="Arial" w:hAnsi="Arial" w:cs="Arial"/>
                <w:color w:val="222222"/>
                <w:shd w:val="clear" w:color="auto" w:fill="FFFFFF"/>
              </w:rPr>
              <w:t>Please have a blessed Memorial Day Weekend. We are grateful for those who have given their lives for our country!</w:t>
            </w:r>
          </w:p>
          <w:p w14:paraId="792C8994" w14:textId="5514C7C1" w:rsidR="00410F84" w:rsidRPr="00C41918" w:rsidRDefault="00410F84" w:rsidP="00D71CC8">
            <w:pPr>
              <w:ind w:left="540" w:right="315"/>
              <w:rPr>
                <w:sz w:val="20"/>
                <w:szCs w:val="20"/>
              </w:rPr>
            </w:pPr>
          </w:p>
          <w:p w14:paraId="77712B0A" w14:textId="29FF6FA3" w:rsidR="00561683" w:rsidRDefault="00561683" w:rsidP="00343345">
            <w:pPr>
              <w:shd w:val="clear" w:color="auto" w:fill="FFFFFF"/>
              <w:ind w:left="441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VBS MEETING: </w:t>
            </w:r>
            <w:r w:rsidRPr="00343345">
              <w:rPr>
                <w:rFonts w:ascii="Arial" w:hAnsi="Arial" w:cs="Arial"/>
                <w:color w:val="222222"/>
                <w:shd w:val="clear" w:color="auto" w:fill="FFFFFF"/>
              </w:rPr>
              <w:t xml:space="preserve">All volunteers requested to attend. </w:t>
            </w:r>
            <w:r w:rsidRPr="003433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Sunday, </w:t>
            </w:r>
            <w:r w:rsidR="000239FD" w:rsidRPr="003433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June 4</w:t>
            </w:r>
            <w:r w:rsidR="000239FD" w:rsidRPr="00343345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gramStart"/>
            <w:r w:rsidR="000239FD" w:rsidRPr="00343345">
              <w:rPr>
                <w:rFonts w:ascii="Arial" w:hAnsi="Arial" w:cs="Arial"/>
                <w:color w:val="222222"/>
                <w:shd w:val="clear" w:color="auto" w:fill="FFFFFF"/>
              </w:rPr>
              <w:t>2023</w:t>
            </w:r>
            <w:proofErr w:type="gramEnd"/>
            <w:r w:rsidR="000239FD" w:rsidRPr="00343345">
              <w:rPr>
                <w:rFonts w:ascii="Arial" w:hAnsi="Arial" w:cs="Arial"/>
                <w:color w:val="222222"/>
                <w:shd w:val="clear" w:color="auto" w:fill="FFFFFF"/>
              </w:rPr>
              <w:t xml:space="preserve"> after second service.</w:t>
            </w:r>
            <w:r w:rsidR="000239F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14:paraId="3A79593B" w14:textId="77777777" w:rsidR="00561683" w:rsidRDefault="00561683" w:rsidP="00832DD6">
            <w:pPr>
              <w:shd w:val="clear" w:color="auto" w:fill="FFFFFF"/>
              <w:ind w:left="54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70966C8" w14:textId="59BCC90A" w:rsidR="003D24D2" w:rsidRPr="001207A3" w:rsidRDefault="00832DD6" w:rsidP="00343345">
            <w:pPr>
              <w:shd w:val="clear" w:color="auto" w:fill="FFFFFF"/>
              <w:ind w:left="441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207A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VBS –</w:t>
            </w:r>
            <w:r w:rsidR="003D24D2" w:rsidRPr="001207A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Make plans to attend! </w:t>
            </w:r>
          </w:p>
          <w:p w14:paraId="004CC7FF" w14:textId="683CABC8" w:rsidR="00832DD6" w:rsidRPr="007E588F" w:rsidRDefault="00832DD6" w:rsidP="00343345">
            <w:pPr>
              <w:shd w:val="clear" w:color="auto" w:fill="FFFFFF"/>
              <w:ind w:left="441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1207A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July 10-14</w:t>
            </w:r>
            <w:r w:rsidRPr="001207A3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1207A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.</w:t>
            </w:r>
            <w:r w:rsidRPr="001207A3">
              <w:rPr>
                <w:rFonts w:ascii="Arial" w:hAnsi="Arial" w:cs="Arial"/>
                <w:color w:val="222222"/>
                <w:shd w:val="clear" w:color="auto" w:fill="FFFFFF"/>
              </w:rPr>
              <w:t xml:space="preserve"> Sign up </w:t>
            </w:r>
            <w:r w:rsidR="00343345">
              <w:rPr>
                <w:rFonts w:ascii="Arial" w:hAnsi="Arial" w:cs="Arial"/>
                <w:color w:val="222222"/>
                <w:shd w:val="clear" w:color="auto" w:fill="FFFFFF"/>
              </w:rPr>
              <w:t xml:space="preserve">your children </w:t>
            </w:r>
            <w:proofErr w:type="gramStart"/>
            <w:r w:rsidR="00343345">
              <w:rPr>
                <w:rFonts w:ascii="Arial" w:hAnsi="Arial" w:cs="Arial"/>
                <w:color w:val="222222"/>
                <w:shd w:val="clear" w:color="auto" w:fill="FFFFFF"/>
              </w:rPr>
              <w:t>now</w:t>
            </w:r>
            <w:r w:rsidR="007E588F">
              <w:rPr>
                <w:rFonts w:ascii="Arial" w:hAnsi="Arial" w:cs="Arial"/>
                <w:color w:val="222222"/>
                <w:shd w:val="clear" w:color="auto" w:fill="FFFFFF"/>
              </w:rPr>
              <w:t>!</w:t>
            </w:r>
            <w:r w:rsidRPr="001207A3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proofErr w:type="gramEnd"/>
            <w:r w:rsidRPr="001207A3">
              <w:rPr>
                <w:rFonts w:ascii="Arial" w:hAnsi="Arial" w:cs="Arial"/>
                <w:color w:val="222222"/>
                <w:shd w:val="clear" w:color="auto" w:fill="FFFFFF"/>
              </w:rPr>
              <w:t xml:space="preserve"> See table in children’s ministry hallway. </w:t>
            </w:r>
            <w:proofErr w:type="gramStart"/>
            <w:r w:rsidR="007E588F" w:rsidRPr="007E588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Last</w:t>
            </w:r>
            <w:proofErr w:type="gramEnd"/>
            <w:r w:rsidR="007E588F" w:rsidRPr="007E588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day to </w:t>
            </w:r>
            <w:r w:rsidR="007E588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order and </w:t>
            </w:r>
            <w:r w:rsidR="007E588F" w:rsidRPr="007E588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pay for T-shirts is May</w:t>
            </w:r>
            <w:r w:rsidR="00C4036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7E588F" w:rsidRPr="007E588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28, 2023.</w:t>
            </w:r>
          </w:p>
          <w:p w14:paraId="23B75F75" w14:textId="77777777" w:rsidR="00DD371F" w:rsidRPr="001207A3" w:rsidRDefault="00DD371F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  <w:p w14:paraId="150463E1" w14:textId="77777777" w:rsidR="00E14A3D" w:rsidRDefault="000239FD" w:rsidP="00343345">
            <w:pPr>
              <w:shd w:val="clear" w:color="auto" w:fill="FFFFFF"/>
              <w:ind w:left="441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E14A3D">
              <w:rPr>
                <w:rFonts w:ascii="Arial" w:eastAsia="Times New Roman" w:hAnsi="Arial" w:cs="Arial"/>
                <w:color w:val="222222"/>
                <w:lang w:eastAsia="en-US"/>
              </w:rPr>
              <w:t xml:space="preserve">LADIES:  </w:t>
            </w:r>
            <w:r w:rsidRPr="00E14A3D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 xml:space="preserve">Encouraging Hearts – </w:t>
            </w:r>
          </w:p>
          <w:p w14:paraId="234F6A0F" w14:textId="449A5A75" w:rsidR="00C4036E" w:rsidRPr="00E14A3D" w:rsidRDefault="00D20F01" w:rsidP="00343345">
            <w:pPr>
              <w:shd w:val="clear" w:color="auto" w:fill="FFFFFF"/>
              <w:ind w:left="441"/>
              <w:rPr>
                <w:rFonts w:ascii="Arial" w:eastAsia="Times New Roman" w:hAnsi="Arial" w:cs="Arial"/>
                <w:color w:val="222222"/>
                <w:lang w:eastAsia="en-US"/>
              </w:rPr>
            </w:pPr>
            <w:proofErr w:type="gramStart"/>
            <w:r w:rsidRPr="00E14A3D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New</w:t>
            </w:r>
            <w:proofErr w:type="gramEnd"/>
            <w:r w:rsidRPr="00E14A3D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 xml:space="preserve"> Season Begins</w:t>
            </w:r>
            <w:r w:rsidR="00E14A3D" w:rsidRPr="00E14A3D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 xml:space="preserve"> on 6/25.</w:t>
            </w:r>
            <w:r w:rsidR="00E14A3D" w:rsidRPr="00E14A3D">
              <w:rPr>
                <w:rFonts w:ascii="Arial" w:eastAsia="Times New Roman" w:hAnsi="Arial" w:cs="Arial"/>
                <w:color w:val="222222"/>
                <w:lang w:eastAsia="en-US"/>
              </w:rPr>
              <w:t xml:space="preserve">  </w:t>
            </w:r>
            <w:r w:rsidR="00E14A3D" w:rsidRPr="00E14A3D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Sign up now.</w:t>
            </w:r>
            <w:r w:rsidR="00E14A3D" w:rsidRPr="00E14A3D">
              <w:rPr>
                <w:rFonts w:ascii="Arial" w:eastAsia="Times New Roman" w:hAnsi="Arial" w:cs="Arial"/>
                <w:color w:val="222222"/>
                <w:lang w:eastAsia="en-US"/>
              </w:rPr>
              <w:t xml:space="preserve"> Registration forms must be completed and turned in by June 11</w:t>
            </w:r>
            <w:r w:rsidR="00E14A3D" w:rsidRPr="00E14A3D">
              <w:rPr>
                <w:rFonts w:ascii="Arial" w:eastAsia="Times New Roman" w:hAnsi="Arial" w:cs="Arial"/>
                <w:color w:val="222222"/>
                <w:vertAlign w:val="superscript"/>
                <w:lang w:eastAsia="en-US"/>
              </w:rPr>
              <w:t>th</w:t>
            </w:r>
            <w:r w:rsidR="00E14A3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 xml:space="preserve">.  </w:t>
            </w:r>
            <w:r w:rsidR="00E14A3D">
              <w:rPr>
                <w:rFonts w:ascii="Arial" w:eastAsia="Times New Roman" w:hAnsi="Arial" w:cs="Arial"/>
                <w:color w:val="222222"/>
                <w:lang w:eastAsia="en-US"/>
              </w:rPr>
              <w:t xml:space="preserve">See </w:t>
            </w:r>
            <w:proofErr w:type="gramStart"/>
            <w:r w:rsidR="00E14A3D">
              <w:rPr>
                <w:rFonts w:ascii="Arial" w:eastAsia="Times New Roman" w:hAnsi="Arial" w:cs="Arial"/>
                <w:color w:val="222222"/>
                <w:lang w:eastAsia="en-US"/>
              </w:rPr>
              <w:t>information</w:t>
            </w:r>
            <w:proofErr w:type="gramEnd"/>
            <w:r w:rsidR="00E14A3D">
              <w:rPr>
                <w:rFonts w:ascii="Arial" w:eastAsia="Times New Roman" w:hAnsi="Arial" w:cs="Arial"/>
                <w:color w:val="222222"/>
                <w:lang w:eastAsia="en-US"/>
              </w:rPr>
              <w:t xml:space="preserve"> table in the fellowship hall for details. </w:t>
            </w:r>
          </w:p>
          <w:p w14:paraId="1A59E06D" w14:textId="77777777" w:rsidR="00C4036E" w:rsidRDefault="00C4036E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6E8113F8" w14:textId="77777777" w:rsidR="00C4036E" w:rsidRDefault="00C4036E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27DB7A27" w14:textId="77777777" w:rsidR="00C4036E" w:rsidRDefault="00C4036E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1149B6AB" w14:textId="77777777" w:rsidR="00C4036E" w:rsidRDefault="00C4036E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73B088F2" w14:textId="77777777" w:rsidR="00C4036E" w:rsidRDefault="00C4036E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6C208317" w14:textId="77777777" w:rsidR="00C4036E" w:rsidRDefault="00C4036E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0180303F" w14:textId="2DC77F16" w:rsidR="0032394E" w:rsidRDefault="0032394E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7C7479C2" w14:textId="77777777" w:rsidR="00C117CB" w:rsidRDefault="00C117CB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334836F1" w14:textId="77777777" w:rsidR="00C117CB" w:rsidRDefault="00C117CB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1DF4D0F1" w14:textId="77777777" w:rsidR="00C117CB" w:rsidRDefault="00C117CB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310C7362" w14:textId="77777777" w:rsidR="00C117CB" w:rsidRDefault="00C117CB" w:rsidP="00E245D4">
            <w:pPr>
              <w:shd w:val="clear" w:color="auto" w:fill="FFFFFF"/>
              <w:ind w:left="5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57370159" w14:textId="0046EB54" w:rsidR="0039797A" w:rsidRPr="00AD0C1C" w:rsidRDefault="0039797A" w:rsidP="00D71CC8">
            <w:pPr>
              <w:numPr>
                <w:ilvl w:val="1"/>
                <w:numId w:val="0"/>
              </w:numPr>
              <w:spacing w:after="60"/>
              <w:ind w:left="540" w:right="31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D0C1C">
              <w:rPr>
                <w:rFonts w:ascii="Arial" w:hAnsi="Arial" w:cs="Arial"/>
                <w:b/>
                <w:sz w:val="18"/>
                <w:szCs w:val="18"/>
                <w:u w:val="single"/>
              </w:rPr>
              <w:t>Bulletin announcements</w:t>
            </w:r>
            <w:r w:rsidRPr="00AD0C1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AD0C1C">
              <w:rPr>
                <w:rFonts w:ascii="Arial" w:hAnsi="Arial" w:cs="Arial"/>
                <w:b/>
                <w:sz w:val="18"/>
                <w:szCs w:val="18"/>
              </w:rPr>
              <w:t xml:space="preserve">Please submit requests for bulletin announcements to </w:t>
            </w:r>
            <w:hyperlink r:id="rId10" w:history="1">
              <w:r w:rsidRPr="00AD0C1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PastorJoe@gracecalvarychapel.org</w:t>
              </w:r>
            </w:hyperlink>
          </w:p>
          <w:p w14:paraId="04EDDFBF" w14:textId="3A8B5913" w:rsidR="00B65994" w:rsidRPr="0080247D" w:rsidRDefault="0039797A" w:rsidP="00D71CC8">
            <w:pPr>
              <w:numPr>
                <w:ilvl w:val="1"/>
                <w:numId w:val="0"/>
              </w:numPr>
              <w:spacing w:after="60"/>
              <w:ind w:left="540" w:right="31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D0C1C">
              <w:rPr>
                <w:rFonts w:ascii="Arial" w:hAnsi="Arial" w:cs="Arial"/>
                <w:b/>
                <w:sz w:val="18"/>
                <w:szCs w:val="18"/>
              </w:rPr>
              <w:t>no later than 6pm on Wednesdays.</w:t>
            </w:r>
          </w:p>
        </w:tc>
      </w:tr>
    </w:tbl>
    <w:p w14:paraId="28D6B598" w14:textId="21066913" w:rsidR="00DB447E" w:rsidRDefault="00DB447E" w:rsidP="002F6CBD">
      <w:pPr>
        <w:pStyle w:val="Nospacingsmall"/>
      </w:pPr>
    </w:p>
    <w:sectPr w:rsidR="00DB447E" w:rsidSect="00435A99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E601" w14:textId="77777777" w:rsidR="00AC68FF" w:rsidRDefault="00AC68FF" w:rsidP="00A45B8F">
      <w:pPr>
        <w:spacing w:after="0" w:line="240" w:lineRule="auto"/>
      </w:pPr>
      <w:r>
        <w:separator/>
      </w:r>
    </w:p>
  </w:endnote>
  <w:endnote w:type="continuationSeparator" w:id="0">
    <w:p w14:paraId="51FF0B22" w14:textId="77777777" w:rsidR="00AC68FF" w:rsidRDefault="00AC68FF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1BA3" w14:textId="77777777" w:rsidR="00AC68FF" w:rsidRDefault="00AC68FF" w:rsidP="00A45B8F">
      <w:pPr>
        <w:spacing w:after="0" w:line="240" w:lineRule="auto"/>
      </w:pPr>
      <w:r>
        <w:separator/>
      </w:r>
    </w:p>
  </w:footnote>
  <w:footnote w:type="continuationSeparator" w:id="0">
    <w:p w14:paraId="0ADF356F" w14:textId="77777777" w:rsidR="00AC68FF" w:rsidRDefault="00AC68FF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27A"/>
    <w:multiLevelType w:val="multilevel"/>
    <w:tmpl w:val="2B943F08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370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MzA1MjSwMDczNTBT0lEKTi0uzszPAykwMq0FAKmHwQgtAAAA"/>
  </w:docVars>
  <w:rsids>
    <w:rsidRoot w:val="009370C0"/>
    <w:rsid w:val="00000888"/>
    <w:rsid w:val="0000143E"/>
    <w:rsid w:val="00002D57"/>
    <w:rsid w:val="0000340D"/>
    <w:rsid w:val="00011FDB"/>
    <w:rsid w:val="0001495D"/>
    <w:rsid w:val="0001513D"/>
    <w:rsid w:val="0001552F"/>
    <w:rsid w:val="000158FE"/>
    <w:rsid w:val="00020F32"/>
    <w:rsid w:val="00022A87"/>
    <w:rsid w:val="000239FD"/>
    <w:rsid w:val="00026997"/>
    <w:rsid w:val="00030325"/>
    <w:rsid w:val="00040D64"/>
    <w:rsid w:val="00042F8F"/>
    <w:rsid w:val="00044573"/>
    <w:rsid w:val="00045F76"/>
    <w:rsid w:val="00046070"/>
    <w:rsid w:val="000472C7"/>
    <w:rsid w:val="000509B4"/>
    <w:rsid w:val="00051217"/>
    <w:rsid w:val="00053036"/>
    <w:rsid w:val="00054739"/>
    <w:rsid w:val="00054F69"/>
    <w:rsid w:val="00056D89"/>
    <w:rsid w:val="0006000C"/>
    <w:rsid w:val="000620F0"/>
    <w:rsid w:val="000626A5"/>
    <w:rsid w:val="00063603"/>
    <w:rsid w:val="00064406"/>
    <w:rsid w:val="00066FB7"/>
    <w:rsid w:val="00076064"/>
    <w:rsid w:val="00076C24"/>
    <w:rsid w:val="00082637"/>
    <w:rsid w:val="00082943"/>
    <w:rsid w:val="000862F0"/>
    <w:rsid w:val="00086ECE"/>
    <w:rsid w:val="000877EC"/>
    <w:rsid w:val="00092624"/>
    <w:rsid w:val="00092B70"/>
    <w:rsid w:val="00092E9C"/>
    <w:rsid w:val="000933FB"/>
    <w:rsid w:val="00093921"/>
    <w:rsid w:val="0009438A"/>
    <w:rsid w:val="0009458D"/>
    <w:rsid w:val="000A35E2"/>
    <w:rsid w:val="000A3859"/>
    <w:rsid w:val="000A612A"/>
    <w:rsid w:val="000B4376"/>
    <w:rsid w:val="000B6564"/>
    <w:rsid w:val="000B7E5B"/>
    <w:rsid w:val="000C0688"/>
    <w:rsid w:val="000C0D6D"/>
    <w:rsid w:val="000C0FF8"/>
    <w:rsid w:val="000C27BC"/>
    <w:rsid w:val="000C3A20"/>
    <w:rsid w:val="000C3FB8"/>
    <w:rsid w:val="000C5B1F"/>
    <w:rsid w:val="000C7AC0"/>
    <w:rsid w:val="000D2A5E"/>
    <w:rsid w:val="000D75B4"/>
    <w:rsid w:val="000D78AC"/>
    <w:rsid w:val="000E11A7"/>
    <w:rsid w:val="000E26C7"/>
    <w:rsid w:val="000E3B87"/>
    <w:rsid w:val="000E4BF0"/>
    <w:rsid w:val="000E59E9"/>
    <w:rsid w:val="000E7576"/>
    <w:rsid w:val="000F1C61"/>
    <w:rsid w:val="000F43A1"/>
    <w:rsid w:val="000F5086"/>
    <w:rsid w:val="000F51CE"/>
    <w:rsid w:val="000F51FC"/>
    <w:rsid w:val="000F6A9A"/>
    <w:rsid w:val="000F78FB"/>
    <w:rsid w:val="000F796B"/>
    <w:rsid w:val="00102D10"/>
    <w:rsid w:val="00103566"/>
    <w:rsid w:val="001069CB"/>
    <w:rsid w:val="001073AA"/>
    <w:rsid w:val="00115B4A"/>
    <w:rsid w:val="00116F4B"/>
    <w:rsid w:val="001207A3"/>
    <w:rsid w:val="00120A76"/>
    <w:rsid w:val="0012195B"/>
    <w:rsid w:val="001220D4"/>
    <w:rsid w:val="00123315"/>
    <w:rsid w:val="00126BAB"/>
    <w:rsid w:val="001345E9"/>
    <w:rsid w:val="00137231"/>
    <w:rsid w:val="00143338"/>
    <w:rsid w:val="00143D9B"/>
    <w:rsid w:val="00146788"/>
    <w:rsid w:val="00150CA3"/>
    <w:rsid w:val="00152701"/>
    <w:rsid w:val="00153BC8"/>
    <w:rsid w:val="0015546A"/>
    <w:rsid w:val="001602A2"/>
    <w:rsid w:val="001615AE"/>
    <w:rsid w:val="001645C0"/>
    <w:rsid w:val="00165F74"/>
    <w:rsid w:val="00167B2E"/>
    <w:rsid w:val="00172CC9"/>
    <w:rsid w:val="00174F11"/>
    <w:rsid w:val="00181191"/>
    <w:rsid w:val="00183463"/>
    <w:rsid w:val="001853C1"/>
    <w:rsid w:val="00187712"/>
    <w:rsid w:val="00190696"/>
    <w:rsid w:val="00190E06"/>
    <w:rsid w:val="00191178"/>
    <w:rsid w:val="00193771"/>
    <w:rsid w:val="001A34F8"/>
    <w:rsid w:val="001A3F7D"/>
    <w:rsid w:val="001A4360"/>
    <w:rsid w:val="001A4F2F"/>
    <w:rsid w:val="001A5511"/>
    <w:rsid w:val="001A669A"/>
    <w:rsid w:val="001B0259"/>
    <w:rsid w:val="001B0E15"/>
    <w:rsid w:val="001B1022"/>
    <w:rsid w:val="001B1EB1"/>
    <w:rsid w:val="001B3A95"/>
    <w:rsid w:val="001B5157"/>
    <w:rsid w:val="001C3E2F"/>
    <w:rsid w:val="001C6A86"/>
    <w:rsid w:val="001D0AA2"/>
    <w:rsid w:val="001D31C1"/>
    <w:rsid w:val="001D647D"/>
    <w:rsid w:val="001D6D8A"/>
    <w:rsid w:val="001E0584"/>
    <w:rsid w:val="001E2B41"/>
    <w:rsid w:val="001E4A8E"/>
    <w:rsid w:val="001E558F"/>
    <w:rsid w:val="001F02FD"/>
    <w:rsid w:val="001F1659"/>
    <w:rsid w:val="001F210E"/>
    <w:rsid w:val="001F2DA3"/>
    <w:rsid w:val="001F3FD6"/>
    <w:rsid w:val="001F4DC3"/>
    <w:rsid w:val="001F5BF0"/>
    <w:rsid w:val="001F67ED"/>
    <w:rsid w:val="001F6ADD"/>
    <w:rsid w:val="001F744C"/>
    <w:rsid w:val="002000EC"/>
    <w:rsid w:val="00201CC4"/>
    <w:rsid w:val="0020430F"/>
    <w:rsid w:val="0020475D"/>
    <w:rsid w:val="00210291"/>
    <w:rsid w:val="00210CB1"/>
    <w:rsid w:val="00211EFF"/>
    <w:rsid w:val="002154DF"/>
    <w:rsid w:val="00215A12"/>
    <w:rsid w:val="0021671B"/>
    <w:rsid w:val="00221789"/>
    <w:rsid w:val="00221DA5"/>
    <w:rsid w:val="0022494C"/>
    <w:rsid w:val="002262B4"/>
    <w:rsid w:val="00226487"/>
    <w:rsid w:val="002265A5"/>
    <w:rsid w:val="00227929"/>
    <w:rsid w:val="00235502"/>
    <w:rsid w:val="00245D09"/>
    <w:rsid w:val="002509E8"/>
    <w:rsid w:val="00250F3D"/>
    <w:rsid w:val="00254751"/>
    <w:rsid w:val="00255FD5"/>
    <w:rsid w:val="0026052D"/>
    <w:rsid w:val="0026093B"/>
    <w:rsid w:val="002616F3"/>
    <w:rsid w:val="00263171"/>
    <w:rsid w:val="00266ABC"/>
    <w:rsid w:val="00273D21"/>
    <w:rsid w:val="00282A28"/>
    <w:rsid w:val="00283BDD"/>
    <w:rsid w:val="00285B61"/>
    <w:rsid w:val="00285C23"/>
    <w:rsid w:val="00286B9C"/>
    <w:rsid w:val="002873D3"/>
    <w:rsid w:val="00293463"/>
    <w:rsid w:val="00293D91"/>
    <w:rsid w:val="00294137"/>
    <w:rsid w:val="00294466"/>
    <w:rsid w:val="00295E04"/>
    <w:rsid w:val="0029696A"/>
    <w:rsid w:val="002A304A"/>
    <w:rsid w:val="002A3478"/>
    <w:rsid w:val="002A3BF8"/>
    <w:rsid w:val="002A526B"/>
    <w:rsid w:val="002A5ED4"/>
    <w:rsid w:val="002A76E8"/>
    <w:rsid w:val="002A778D"/>
    <w:rsid w:val="002C242D"/>
    <w:rsid w:val="002C272C"/>
    <w:rsid w:val="002C7C88"/>
    <w:rsid w:val="002D0619"/>
    <w:rsid w:val="002D0941"/>
    <w:rsid w:val="002D2D78"/>
    <w:rsid w:val="002D5665"/>
    <w:rsid w:val="002D56DD"/>
    <w:rsid w:val="002D6EB3"/>
    <w:rsid w:val="002E09A7"/>
    <w:rsid w:val="002E09E7"/>
    <w:rsid w:val="002E1185"/>
    <w:rsid w:val="002E7CD4"/>
    <w:rsid w:val="002F2A01"/>
    <w:rsid w:val="002F4ADF"/>
    <w:rsid w:val="002F4C76"/>
    <w:rsid w:val="002F6CBD"/>
    <w:rsid w:val="0030072F"/>
    <w:rsid w:val="00301485"/>
    <w:rsid w:val="00306657"/>
    <w:rsid w:val="00311B78"/>
    <w:rsid w:val="00313E8C"/>
    <w:rsid w:val="003144D0"/>
    <w:rsid w:val="00316A8C"/>
    <w:rsid w:val="00320757"/>
    <w:rsid w:val="003222AC"/>
    <w:rsid w:val="003224E8"/>
    <w:rsid w:val="0032394E"/>
    <w:rsid w:val="00330548"/>
    <w:rsid w:val="00330791"/>
    <w:rsid w:val="00331A35"/>
    <w:rsid w:val="003346AD"/>
    <w:rsid w:val="00334E17"/>
    <w:rsid w:val="00335CA1"/>
    <w:rsid w:val="00336999"/>
    <w:rsid w:val="00336FE9"/>
    <w:rsid w:val="00343345"/>
    <w:rsid w:val="003439D2"/>
    <w:rsid w:val="003442C2"/>
    <w:rsid w:val="00354CFE"/>
    <w:rsid w:val="00355157"/>
    <w:rsid w:val="003554D8"/>
    <w:rsid w:val="003558E1"/>
    <w:rsid w:val="00355AE8"/>
    <w:rsid w:val="00355C36"/>
    <w:rsid w:val="0035634B"/>
    <w:rsid w:val="0036153B"/>
    <w:rsid w:val="003636FA"/>
    <w:rsid w:val="00365F50"/>
    <w:rsid w:val="003671AD"/>
    <w:rsid w:val="0037012E"/>
    <w:rsid w:val="00370AA2"/>
    <w:rsid w:val="00370C92"/>
    <w:rsid w:val="00376968"/>
    <w:rsid w:val="003808FC"/>
    <w:rsid w:val="00380F05"/>
    <w:rsid w:val="00381D2F"/>
    <w:rsid w:val="0038430E"/>
    <w:rsid w:val="003879C5"/>
    <w:rsid w:val="0039797A"/>
    <w:rsid w:val="00397D33"/>
    <w:rsid w:val="003A00B3"/>
    <w:rsid w:val="003A0DD2"/>
    <w:rsid w:val="003A1660"/>
    <w:rsid w:val="003A4560"/>
    <w:rsid w:val="003A53A0"/>
    <w:rsid w:val="003A7254"/>
    <w:rsid w:val="003A77E2"/>
    <w:rsid w:val="003A7E47"/>
    <w:rsid w:val="003B25E5"/>
    <w:rsid w:val="003B6446"/>
    <w:rsid w:val="003C11EF"/>
    <w:rsid w:val="003C23A2"/>
    <w:rsid w:val="003C4139"/>
    <w:rsid w:val="003C6887"/>
    <w:rsid w:val="003D0A0D"/>
    <w:rsid w:val="003D18B3"/>
    <w:rsid w:val="003D2238"/>
    <w:rsid w:val="003D24D2"/>
    <w:rsid w:val="003D2D8A"/>
    <w:rsid w:val="003D54E5"/>
    <w:rsid w:val="003D7694"/>
    <w:rsid w:val="003E08F7"/>
    <w:rsid w:val="003E387C"/>
    <w:rsid w:val="003E7040"/>
    <w:rsid w:val="003E7D35"/>
    <w:rsid w:val="003F0831"/>
    <w:rsid w:val="003F0CAE"/>
    <w:rsid w:val="003F1A5C"/>
    <w:rsid w:val="003F343A"/>
    <w:rsid w:val="0040137F"/>
    <w:rsid w:val="004033C0"/>
    <w:rsid w:val="00404852"/>
    <w:rsid w:val="00405A94"/>
    <w:rsid w:val="004064D0"/>
    <w:rsid w:val="004071DF"/>
    <w:rsid w:val="0040793D"/>
    <w:rsid w:val="00410F84"/>
    <w:rsid w:val="00416CA5"/>
    <w:rsid w:val="0042046D"/>
    <w:rsid w:val="00422369"/>
    <w:rsid w:val="00422B0D"/>
    <w:rsid w:val="004234AF"/>
    <w:rsid w:val="00424A0E"/>
    <w:rsid w:val="00425198"/>
    <w:rsid w:val="00426705"/>
    <w:rsid w:val="0042685E"/>
    <w:rsid w:val="00426FBC"/>
    <w:rsid w:val="00427CFD"/>
    <w:rsid w:val="00431217"/>
    <w:rsid w:val="004312DA"/>
    <w:rsid w:val="004317D0"/>
    <w:rsid w:val="00431986"/>
    <w:rsid w:val="004323BB"/>
    <w:rsid w:val="00435A99"/>
    <w:rsid w:val="00440B61"/>
    <w:rsid w:val="00445CF4"/>
    <w:rsid w:val="00445FD3"/>
    <w:rsid w:val="00450617"/>
    <w:rsid w:val="004511F3"/>
    <w:rsid w:val="00452D17"/>
    <w:rsid w:val="0045698B"/>
    <w:rsid w:val="00460A69"/>
    <w:rsid w:val="00460A7C"/>
    <w:rsid w:val="004658B1"/>
    <w:rsid w:val="00467851"/>
    <w:rsid w:val="00470E22"/>
    <w:rsid w:val="0047248F"/>
    <w:rsid w:val="004748D6"/>
    <w:rsid w:val="00476819"/>
    <w:rsid w:val="004776AD"/>
    <w:rsid w:val="004778F2"/>
    <w:rsid w:val="00477A3C"/>
    <w:rsid w:val="0048077F"/>
    <w:rsid w:val="00480E78"/>
    <w:rsid w:val="004841CE"/>
    <w:rsid w:val="004845DE"/>
    <w:rsid w:val="00491403"/>
    <w:rsid w:val="0049248B"/>
    <w:rsid w:val="00494594"/>
    <w:rsid w:val="00494A95"/>
    <w:rsid w:val="004A0385"/>
    <w:rsid w:val="004A0E8B"/>
    <w:rsid w:val="004A13E0"/>
    <w:rsid w:val="004A5929"/>
    <w:rsid w:val="004A698B"/>
    <w:rsid w:val="004B0CA3"/>
    <w:rsid w:val="004B1DE4"/>
    <w:rsid w:val="004B4A89"/>
    <w:rsid w:val="004B5189"/>
    <w:rsid w:val="004B5236"/>
    <w:rsid w:val="004B54DE"/>
    <w:rsid w:val="004B5BAA"/>
    <w:rsid w:val="004B5BB4"/>
    <w:rsid w:val="004B671C"/>
    <w:rsid w:val="004C2599"/>
    <w:rsid w:val="004C2EB9"/>
    <w:rsid w:val="004C4DC1"/>
    <w:rsid w:val="004C51FE"/>
    <w:rsid w:val="004C6858"/>
    <w:rsid w:val="004C7A89"/>
    <w:rsid w:val="004D1397"/>
    <w:rsid w:val="004D1BDD"/>
    <w:rsid w:val="004D1FC5"/>
    <w:rsid w:val="004D27D1"/>
    <w:rsid w:val="004D2C83"/>
    <w:rsid w:val="004D4CBC"/>
    <w:rsid w:val="004D4F20"/>
    <w:rsid w:val="004D50E3"/>
    <w:rsid w:val="004E1088"/>
    <w:rsid w:val="004E14EB"/>
    <w:rsid w:val="004E281D"/>
    <w:rsid w:val="004E3285"/>
    <w:rsid w:val="004E3474"/>
    <w:rsid w:val="004E349B"/>
    <w:rsid w:val="004E66A6"/>
    <w:rsid w:val="004E74AE"/>
    <w:rsid w:val="004F1347"/>
    <w:rsid w:val="004F185E"/>
    <w:rsid w:val="004F784D"/>
    <w:rsid w:val="004F7E3B"/>
    <w:rsid w:val="0050290B"/>
    <w:rsid w:val="005045BF"/>
    <w:rsid w:val="00506783"/>
    <w:rsid w:val="0050713C"/>
    <w:rsid w:val="005103F1"/>
    <w:rsid w:val="00514DB5"/>
    <w:rsid w:val="0051693E"/>
    <w:rsid w:val="00516AD4"/>
    <w:rsid w:val="005200C2"/>
    <w:rsid w:val="00520D84"/>
    <w:rsid w:val="00522517"/>
    <w:rsid w:val="00524E63"/>
    <w:rsid w:val="00527A7D"/>
    <w:rsid w:val="00531900"/>
    <w:rsid w:val="00534147"/>
    <w:rsid w:val="00541005"/>
    <w:rsid w:val="00541E94"/>
    <w:rsid w:val="00550381"/>
    <w:rsid w:val="00552830"/>
    <w:rsid w:val="005534A8"/>
    <w:rsid w:val="00560277"/>
    <w:rsid w:val="0056047B"/>
    <w:rsid w:val="005605CE"/>
    <w:rsid w:val="0056132C"/>
    <w:rsid w:val="00561683"/>
    <w:rsid w:val="005650C9"/>
    <w:rsid w:val="00567DB3"/>
    <w:rsid w:val="005764A1"/>
    <w:rsid w:val="00577432"/>
    <w:rsid w:val="00580B08"/>
    <w:rsid w:val="005835E4"/>
    <w:rsid w:val="00584751"/>
    <w:rsid w:val="00587F8D"/>
    <w:rsid w:val="00594667"/>
    <w:rsid w:val="00595F9A"/>
    <w:rsid w:val="00596013"/>
    <w:rsid w:val="00597412"/>
    <w:rsid w:val="005A0D52"/>
    <w:rsid w:val="005A2873"/>
    <w:rsid w:val="005B367A"/>
    <w:rsid w:val="005B38DA"/>
    <w:rsid w:val="005B64DC"/>
    <w:rsid w:val="005C4604"/>
    <w:rsid w:val="005D07D8"/>
    <w:rsid w:val="005D23E4"/>
    <w:rsid w:val="005D711C"/>
    <w:rsid w:val="005E1C6D"/>
    <w:rsid w:val="005E322F"/>
    <w:rsid w:val="005E5FCB"/>
    <w:rsid w:val="005E7B09"/>
    <w:rsid w:val="005E7E79"/>
    <w:rsid w:val="005F78A7"/>
    <w:rsid w:val="005F7948"/>
    <w:rsid w:val="00600144"/>
    <w:rsid w:val="0060285A"/>
    <w:rsid w:val="006063ED"/>
    <w:rsid w:val="00606586"/>
    <w:rsid w:val="00611CE4"/>
    <w:rsid w:val="00617CA1"/>
    <w:rsid w:val="006222E5"/>
    <w:rsid w:val="00625AA1"/>
    <w:rsid w:val="006301A7"/>
    <w:rsid w:val="006308FF"/>
    <w:rsid w:val="0063141C"/>
    <w:rsid w:val="00631756"/>
    <w:rsid w:val="00631EEB"/>
    <w:rsid w:val="006320CB"/>
    <w:rsid w:val="00640B2A"/>
    <w:rsid w:val="006434D1"/>
    <w:rsid w:val="00643978"/>
    <w:rsid w:val="00646387"/>
    <w:rsid w:val="0064653B"/>
    <w:rsid w:val="00647CE0"/>
    <w:rsid w:val="006508DE"/>
    <w:rsid w:val="00652BDD"/>
    <w:rsid w:val="00653A30"/>
    <w:rsid w:val="00654B65"/>
    <w:rsid w:val="00655534"/>
    <w:rsid w:val="006577D4"/>
    <w:rsid w:val="00657D25"/>
    <w:rsid w:val="00657DEF"/>
    <w:rsid w:val="006614C3"/>
    <w:rsid w:val="00664634"/>
    <w:rsid w:val="00665659"/>
    <w:rsid w:val="0067010D"/>
    <w:rsid w:val="00672B10"/>
    <w:rsid w:val="00672B11"/>
    <w:rsid w:val="006732CA"/>
    <w:rsid w:val="00673818"/>
    <w:rsid w:val="006753FE"/>
    <w:rsid w:val="0067652E"/>
    <w:rsid w:val="00677B08"/>
    <w:rsid w:val="006811B1"/>
    <w:rsid w:val="006819A7"/>
    <w:rsid w:val="006830F0"/>
    <w:rsid w:val="00684638"/>
    <w:rsid w:val="00690C26"/>
    <w:rsid w:val="00691520"/>
    <w:rsid w:val="00692BB7"/>
    <w:rsid w:val="00692FD7"/>
    <w:rsid w:val="006931A1"/>
    <w:rsid w:val="00694234"/>
    <w:rsid w:val="00694DC3"/>
    <w:rsid w:val="00695489"/>
    <w:rsid w:val="00695898"/>
    <w:rsid w:val="006965B7"/>
    <w:rsid w:val="0069793C"/>
    <w:rsid w:val="006A0419"/>
    <w:rsid w:val="006A2067"/>
    <w:rsid w:val="006A557E"/>
    <w:rsid w:val="006A79AB"/>
    <w:rsid w:val="006A7F74"/>
    <w:rsid w:val="006B0AF8"/>
    <w:rsid w:val="006B0DF1"/>
    <w:rsid w:val="006B457E"/>
    <w:rsid w:val="006B6E23"/>
    <w:rsid w:val="006B7C52"/>
    <w:rsid w:val="006C02FA"/>
    <w:rsid w:val="006C33DD"/>
    <w:rsid w:val="006C3551"/>
    <w:rsid w:val="006C517E"/>
    <w:rsid w:val="006C7BEE"/>
    <w:rsid w:val="006D29D6"/>
    <w:rsid w:val="006D4FAF"/>
    <w:rsid w:val="006D79A0"/>
    <w:rsid w:val="006E42C2"/>
    <w:rsid w:val="006E4FD1"/>
    <w:rsid w:val="006F1CDE"/>
    <w:rsid w:val="006F2B66"/>
    <w:rsid w:val="006F519B"/>
    <w:rsid w:val="00700BA6"/>
    <w:rsid w:val="007023F6"/>
    <w:rsid w:val="00705024"/>
    <w:rsid w:val="00706754"/>
    <w:rsid w:val="00706D58"/>
    <w:rsid w:val="00712BE9"/>
    <w:rsid w:val="00716E22"/>
    <w:rsid w:val="0071734C"/>
    <w:rsid w:val="0072262D"/>
    <w:rsid w:val="007241B7"/>
    <w:rsid w:val="00725F0C"/>
    <w:rsid w:val="00726145"/>
    <w:rsid w:val="0073599E"/>
    <w:rsid w:val="00740266"/>
    <w:rsid w:val="00742FEC"/>
    <w:rsid w:val="00744238"/>
    <w:rsid w:val="0074679C"/>
    <w:rsid w:val="00752B1C"/>
    <w:rsid w:val="00755ED2"/>
    <w:rsid w:val="00756CF0"/>
    <w:rsid w:val="00757D7D"/>
    <w:rsid w:val="007636CC"/>
    <w:rsid w:val="00764B92"/>
    <w:rsid w:val="0076548F"/>
    <w:rsid w:val="007665A4"/>
    <w:rsid w:val="0076760C"/>
    <w:rsid w:val="007679E4"/>
    <w:rsid w:val="00770980"/>
    <w:rsid w:val="00772370"/>
    <w:rsid w:val="007753EA"/>
    <w:rsid w:val="00775A60"/>
    <w:rsid w:val="00777FD8"/>
    <w:rsid w:val="007808D2"/>
    <w:rsid w:val="00780A96"/>
    <w:rsid w:val="00784562"/>
    <w:rsid w:val="0078661D"/>
    <w:rsid w:val="007907EF"/>
    <w:rsid w:val="0079326C"/>
    <w:rsid w:val="007958C3"/>
    <w:rsid w:val="007959E1"/>
    <w:rsid w:val="007A2454"/>
    <w:rsid w:val="007A4405"/>
    <w:rsid w:val="007A4739"/>
    <w:rsid w:val="007A7524"/>
    <w:rsid w:val="007B0002"/>
    <w:rsid w:val="007B2357"/>
    <w:rsid w:val="007B2DF4"/>
    <w:rsid w:val="007B407C"/>
    <w:rsid w:val="007B6DDC"/>
    <w:rsid w:val="007C1471"/>
    <w:rsid w:val="007D2C7B"/>
    <w:rsid w:val="007D757F"/>
    <w:rsid w:val="007E1E0F"/>
    <w:rsid w:val="007E22E7"/>
    <w:rsid w:val="007E2E13"/>
    <w:rsid w:val="007E588F"/>
    <w:rsid w:val="007F28B6"/>
    <w:rsid w:val="007F39E0"/>
    <w:rsid w:val="007F5D6D"/>
    <w:rsid w:val="007F641D"/>
    <w:rsid w:val="00801F6C"/>
    <w:rsid w:val="0080247D"/>
    <w:rsid w:val="008045CC"/>
    <w:rsid w:val="00804BD9"/>
    <w:rsid w:val="0080706C"/>
    <w:rsid w:val="00812832"/>
    <w:rsid w:val="00822423"/>
    <w:rsid w:val="00822CCA"/>
    <w:rsid w:val="00823BC9"/>
    <w:rsid w:val="00830716"/>
    <w:rsid w:val="00831609"/>
    <w:rsid w:val="00832DD6"/>
    <w:rsid w:val="00833463"/>
    <w:rsid w:val="008418B9"/>
    <w:rsid w:val="0084259B"/>
    <w:rsid w:val="008432CB"/>
    <w:rsid w:val="00843EED"/>
    <w:rsid w:val="00844289"/>
    <w:rsid w:val="008449D3"/>
    <w:rsid w:val="00850BD7"/>
    <w:rsid w:val="0085152F"/>
    <w:rsid w:val="00853583"/>
    <w:rsid w:val="0085587E"/>
    <w:rsid w:val="00855978"/>
    <w:rsid w:val="00855D7B"/>
    <w:rsid w:val="008654F4"/>
    <w:rsid w:val="0086646F"/>
    <w:rsid w:val="0086767B"/>
    <w:rsid w:val="00870466"/>
    <w:rsid w:val="00872399"/>
    <w:rsid w:val="00873194"/>
    <w:rsid w:val="008750A4"/>
    <w:rsid w:val="008838DD"/>
    <w:rsid w:val="00884074"/>
    <w:rsid w:val="00884A06"/>
    <w:rsid w:val="008909F1"/>
    <w:rsid w:val="00891307"/>
    <w:rsid w:val="0089130A"/>
    <w:rsid w:val="00893E37"/>
    <w:rsid w:val="008A1E8D"/>
    <w:rsid w:val="008A4D65"/>
    <w:rsid w:val="008B004D"/>
    <w:rsid w:val="008B5AFA"/>
    <w:rsid w:val="008C01D9"/>
    <w:rsid w:val="008C07F1"/>
    <w:rsid w:val="008C1A0E"/>
    <w:rsid w:val="008C1F3B"/>
    <w:rsid w:val="008C3FB1"/>
    <w:rsid w:val="008C575E"/>
    <w:rsid w:val="008C7292"/>
    <w:rsid w:val="008D03FC"/>
    <w:rsid w:val="008D15DD"/>
    <w:rsid w:val="008D2D9A"/>
    <w:rsid w:val="008D6AD8"/>
    <w:rsid w:val="008E0625"/>
    <w:rsid w:val="008E1606"/>
    <w:rsid w:val="008E324D"/>
    <w:rsid w:val="008E4BE9"/>
    <w:rsid w:val="008E597F"/>
    <w:rsid w:val="008E69E7"/>
    <w:rsid w:val="008E6B77"/>
    <w:rsid w:val="008F1A1B"/>
    <w:rsid w:val="008F4B5D"/>
    <w:rsid w:val="008F58E7"/>
    <w:rsid w:val="008F62F0"/>
    <w:rsid w:val="008F6FE5"/>
    <w:rsid w:val="008F7FD9"/>
    <w:rsid w:val="009011B8"/>
    <w:rsid w:val="00901AD2"/>
    <w:rsid w:val="0090561A"/>
    <w:rsid w:val="00905B55"/>
    <w:rsid w:val="009113FC"/>
    <w:rsid w:val="00917E98"/>
    <w:rsid w:val="009201B9"/>
    <w:rsid w:val="00920864"/>
    <w:rsid w:val="00920BC4"/>
    <w:rsid w:val="00920EC6"/>
    <w:rsid w:val="0092174A"/>
    <w:rsid w:val="00922DBC"/>
    <w:rsid w:val="00924C55"/>
    <w:rsid w:val="009313E5"/>
    <w:rsid w:val="00935649"/>
    <w:rsid w:val="00935BBF"/>
    <w:rsid w:val="00935F4B"/>
    <w:rsid w:val="009370C0"/>
    <w:rsid w:val="0094388C"/>
    <w:rsid w:val="00944132"/>
    <w:rsid w:val="009450C5"/>
    <w:rsid w:val="0095132F"/>
    <w:rsid w:val="00963AA9"/>
    <w:rsid w:val="009652B1"/>
    <w:rsid w:val="00966B6C"/>
    <w:rsid w:val="009721D4"/>
    <w:rsid w:val="00972217"/>
    <w:rsid w:val="0097310C"/>
    <w:rsid w:val="00973B01"/>
    <w:rsid w:val="0097471C"/>
    <w:rsid w:val="00975844"/>
    <w:rsid w:val="00984899"/>
    <w:rsid w:val="00991A65"/>
    <w:rsid w:val="00995133"/>
    <w:rsid w:val="00995314"/>
    <w:rsid w:val="009A0C38"/>
    <w:rsid w:val="009A330E"/>
    <w:rsid w:val="009A3842"/>
    <w:rsid w:val="009A5AC6"/>
    <w:rsid w:val="009B01BC"/>
    <w:rsid w:val="009B0282"/>
    <w:rsid w:val="009B379C"/>
    <w:rsid w:val="009B4AF3"/>
    <w:rsid w:val="009B4E89"/>
    <w:rsid w:val="009B5179"/>
    <w:rsid w:val="009C0AB2"/>
    <w:rsid w:val="009C1130"/>
    <w:rsid w:val="009C2E1E"/>
    <w:rsid w:val="009C3197"/>
    <w:rsid w:val="009C34C6"/>
    <w:rsid w:val="009C699D"/>
    <w:rsid w:val="009D200C"/>
    <w:rsid w:val="009D2727"/>
    <w:rsid w:val="009D3AF7"/>
    <w:rsid w:val="009D77A5"/>
    <w:rsid w:val="009E1008"/>
    <w:rsid w:val="009E1838"/>
    <w:rsid w:val="009E2341"/>
    <w:rsid w:val="009E325B"/>
    <w:rsid w:val="009E3BF0"/>
    <w:rsid w:val="009E4EC8"/>
    <w:rsid w:val="009F15D2"/>
    <w:rsid w:val="009F20FF"/>
    <w:rsid w:val="009F26C5"/>
    <w:rsid w:val="009F425E"/>
    <w:rsid w:val="009F654A"/>
    <w:rsid w:val="009F7F8E"/>
    <w:rsid w:val="00A00A70"/>
    <w:rsid w:val="00A0230C"/>
    <w:rsid w:val="00A02671"/>
    <w:rsid w:val="00A032F5"/>
    <w:rsid w:val="00A073B0"/>
    <w:rsid w:val="00A10551"/>
    <w:rsid w:val="00A11BA0"/>
    <w:rsid w:val="00A11F9A"/>
    <w:rsid w:val="00A12505"/>
    <w:rsid w:val="00A13BC5"/>
    <w:rsid w:val="00A20013"/>
    <w:rsid w:val="00A20C49"/>
    <w:rsid w:val="00A22D0B"/>
    <w:rsid w:val="00A25E85"/>
    <w:rsid w:val="00A27762"/>
    <w:rsid w:val="00A343CD"/>
    <w:rsid w:val="00A37516"/>
    <w:rsid w:val="00A4163A"/>
    <w:rsid w:val="00A43DCC"/>
    <w:rsid w:val="00A44755"/>
    <w:rsid w:val="00A45B8F"/>
    <w:rsid w:val="00A477B2"/>
    <w:rsid w:val="00A47F2A"/>
    <w:rsid w:val="00A51DE6"/>
    <w:rsid w:val="00A539F0"/>
    <w:rsid w:val="00A56E09"/>
    <w:rsid w:val="00A57EEB"/>
    <w:rsid w:val="00A605A6"/>
    <w:rsid w:val="00A61070"/>
    <w:rsid w:val="00A6294E"/>
    <w:rsid w:val="00A64DE3"/>
    <w:rsid w:val="00A70920"/>
    <w:rsid w:val="00A70BF2"/>
    <w:rsid w:val="00A717EF"/>
    <w:rsid w:val="00A72D5D"/>
    <w:rsid w:val="00A741F9"/>
    <w:rsid w:val="00A81007"/>
    <w:rsid w:val="00A818FC"/>
    <w:rsid w:val="00A81A86"/>
    <w:rsid w:val="00A82114"/>
    <w:rsid w:val="00A82532"/>
    <w:rsid w:val="00A85FF8"/>
    <w:rsid w:val="00A903FD"/>
    <w:rsid w:val="00A91F0D"/>
    <w:rsid w:val="00A91F62"/>
    <w:rsid w:val="00A944F8"/>
    <w:rsid w:val="00A95DE3"/>
    <w:rsid w:val="00A9740D"/>
    <w:rsid w:val="00AA248B"/>
    <w:rsid w:val="00AA397B"/>
    <w:rsid w:val="00AA495A"/>
    <w:rsid w:val="00AA49F9"/>
    <w:rsid w:val="00AA4A69"/>
    <w:rsid w:val="00AB1694"/>
    <w:rsid w:val="00AB1CA3"/>
    <w:rsid w:val="00AB20A9"/>
    <w:rsid w:val="00AB2960"/>
    <w:rsid w:val="00AC0B36"/>
    <w:rsid w:val="00AC28AE"/>
    <w:rsid w:val="00AC3DAF"/>
    <w:rsid w:val="00AC4AF9"/>
    <w:rsid w:val="00AC68FF"/>
    <w:rsid w:val="00AC7D5B"/>
    <w:rsid w:val="00AD00B5"/>
    <w:rsid w:val="00AD0C1C"/>
    <w:rsid w:val="00AD0FE3"/>
    <w:rsid w:val="00AD1272"/>
    <w:rsid w:val="00AD1991"/>
    <w:rsid w:val="00AD7A3F"/>
    <w:rsid w:val="00AE2A80"/>
    <w:rsid w:val="00AE2C8D"/>
    <w:rsid w:val="00AE482D"/>
    <w:rsid w:val="00AE6111"/>
    <w:rsid w:val="00AE7A99"/>
    <w:rsid w:val="00AF1B10"/>
    <w:rsid w:val="00AF3798"/>
    <w:rsid w:val="00AF3AFF"/>
    <w:rsid w:val="00AF7B4E"/>
    <w:rsid w:val="00B00678"/>
    <w:rsid w:val="00B0164C"/>
    <w:rsid w:val="00B039D1"/>
    <w:rsid w:val="00B063DF"/>
    <w:rsid w:val="00B065AC"/>
    <w:rsid w:val="00B07DE2"/>
    <w:rsid w:val="00B12877"/>
    <w:rsid w:val="00B12F21"/>
    <w:rsid w:val="00B14BCD"/>
    <w:rsid w:val="00B15993"/>
    <w:rsid w:val="00B16234"/>
    <w:rsid w:val="00B17BC2"/>
    <w:rsid w:val="00B2142E"/>
    <w:rsid w:val="00B229AA"/>
    <w:rsid w:val="00B231A4"/>
    <w:rsid w:val="00B25D9B"/>
    <w:rsid w:val="00B323AD"/>
    <w:rsid w:val="00B34C0E"/>
    <w:rsid w:val="00B351AF"/>
    <w:rsid w:val="00B3524D"/>
    <w:rsid w:val="00B35BB6"/>
    <w:rsid w:val="00B3645F"/>
    <w:rsid w:val="00B41322"/>
    <w:rsid w:val="00B435D1"/>
    <w:rsid w:val="00B43CC4"/>
    <w:rsid w:val="00B451E4"/>
    <w:rsid w:val="00B4597C"/>
    <w:rsid w:val="00B47E31"/>
    <w:rsid w:val="00B50AF7"/>
    <w:rsid w:val="00B50B06"/>
    <w:rsid w:val="00B512A1"/>
    <w:rsid w:val="00B5166C"/>
    <w:rsid w:val="00B52574"/>
    <w:rsid w:val="00B52583"/>
    <w:rsid w:val="00B53781"/>
    <w:rsid w:val="00B540DB"/>
    <w:rsid w:val="00B54724"/>
    <w:rsid w:val="00B547A2"/>
    <w:rsid w:val="00B621F4"/>
    <w:rsid w:val="00B63431"/>
    <w:rsid w:val="00B63B01"/>
    <w:rsid w:val="00B64460"/>
    <w:rsid w:val="00B65994"/>
    <w:rsid w:val="00B66900"/>
    <w:rsid w:val="00B67AA1"/>
    <w:rsid w:val="00B7024C"/>
    <w:rsid w:val="00B709D0"/>
    <w:rsid w:val="00B70C9A"/>
    <w:rsid w:val="00B748A9"/>
    <w:rsid w:val="00B80C94"/>
    <w:rsid w:val="00B82DF8"/>
    <w:rsid w:val="00B85053"/>
    <w:rsid w:val="00B87382"/>
    <w:rsid w:val="00B87861"/>
    <w:rsid w:val="00B91D07"/>
    <w:rsid w:val="00B92DE1"/>
    <w:rsid w:val="00B92E8C"/>
    <w:rsid w:val="00B94F9D"/>
    <w:rsid w:val="00B95F21"/>
    <w:rsid w:val="00BA1ECB"/>
    <w:rsid w:val="00BA5D77"/>
    <w:rsid w:val="00BA76D5"/>
    <w:rsid w:val="00BB29F9"/>
    <w:rsid w:val="00BB2FC3"/>
    <w:rsid w:val="00BB31B8"/>
    <w:rsid w:val="00BB45DC"/>
    <w:rsid w:val="00BC319D"/>
    <w:rsid w:val="00BC4FCC"/>
    <w:rsid w:val="00BC5548"/>
    <w:rsid w:val="00BC6BE8"/>
    <w:rsid w:val="00BC7A28"/>
    <w:rsid w:val="00BD20AE"/>
    <w:rsid w:val="00BD22FD"/>
    <w:rsid w:val="00BD3333"/>
    <w:rsid w:val="00BD384A"/>
    <w:rsid w:val="00BD4715"/>
    <w:rsid w:val="00BD4E43"/>
    <w:rsid w:val="00BD7F9D"/>
    <w:rsid w:val="00BE0E44"/>
    <w:rsid w:val="00BE38DD"/>
    <w:rsid w:val="00BF2AA5"/>
    <w:rsid w:val="00BF46F9"/>
    <w:rsid w:val="00BF6103"/>
    <w:rsid w:val="00BF70F7"/>
    <w:rsid w:val="00C00668"/>
    <w:rsid w:val="00C00940"/>
    <w:rsid w:val="00C029C3"/>
    <w:rsid w:val="00C0301C"/>
    <w:rsid w:val="00C03024"/>
    <w:rsid w:val="00C0442F"/>
    <w:rsid w:val="00C06ACB"/>
    <w:rsid w:val="00C10D6B"/>
    <w:rsid w:val="00C117CB"/>
    <w:rsid w:val="00C12278"/>
    <w:rsid w:val="00C12F24"/>
    <w:rsid w:val="00C13ABC"/>
    <w:rsid w:val="00C13E1B"/>
    <w:rsid w:val="00C14251"/>
    <w:rsid w:val="00C151D3"/>
    <w:rsid w:val="00C159F0"/>
    <w:rsid w:val="00C1627F"/>
    <w:rsid w:val="00C22350"/>
    <w:rsid w:val="00C23D65"/>
    <w:rsid w:val="00C2787F"/>
    <w:rsid w:val="00C33417"/>
    <w:rsid w:val="00C359A3"/>
    <w:rsid w:val="00C364E2"/>
    <w:rsid w:val="00C36BF1"/>
    <w:rsid w:val="00C4036E"/>
    <w:rsid w:val="00C41918"/>
    <w:rsid w:val="00C41F90"/>
    <w:rsid w:val="00C43835"/>
    <w:rsid w:val="00C43D11"/>
    <w:rsid w:val="00C444D6"/>
    <w:rsid w:val="00C46C91"/>
    <w:rsid w:val="00C50A7C"/>
    <w:rsid w:val="00C51D09"/>
    <w:rsid w:val="00C52753"/>
    <w:rsid w:val="00C549C5"/>
    <w:rsid w:val="00C54F48"/>
    <w:rsid w:val="00C5531D"/>
    <w:rsid w:val="00C608CA"/>
    <w:rsid w:val="00C60941"/>
    <w:rsid w:val="00C6274A"/>
    <w:rsid w:val="00C629DE"/>
    <w:rsid w:val="00C62ECD"/>
    <w:rsid w:val="00C64420"/>
    <w:rsid w:val="00C72311"/>
    <w:rsid w:val="00C73266"/>
    <w:rsid w:val="00C73D0B"/>
    <w:rsid w:val="00C811A0"/>
    <w:rsid w:val="00C839B6"/>
    <w:rsid w:val="00C8515D"/>
    <w:rsid w:val="00C85FB6"/>
    <w:rsid w:val="00C877B3"/>
    <w:rsid w:val="00C91D68"/>
    <w:rsid w:val="00C922D1"/>
    <w:rsid w:val="00C96A7F"/>
    <w:rsid w:val="00C9743A"/>
    <w:rsid w:val="00CA226D"/>
    <w:rsid w:val="00CA232A"/>
    <w:rsid w:val="00CA3793"/>
    <w:rsid w:val="00CB0583"/>
    <w:rsid w:val="00CB05B6"/>
    <w:rsid w:val="00CB0E81"/>
    <w:rsid w:val="00CB1A49"/>
    <w:rsid w:val="00CB3A53"/>
    <w:rsid w:val="00CB4BB7"/>
    <w:rsid w:val="00CB4E00"/>
    <w:rsid w:val="00CC37C2"/>
    <w:rsid w:val="00CD02EC"/>
    <w:rsid w:val="00CD38BA"/>
    <w:rsid w:val="00CD78ED"/>
    <w:rsid w:val="00CD795B"/>
    <w:rsid w:val="00CE010F"/>
    <w:rsid w:val="00CE298B"/>
    <w:rsid w:val="00CE5FD5"/>
    <w:rsid w:val="00CF08B9"/>
    <w:rsid w:val="00CF1449"/>
    <w:rsid w:val="00CF1FAD"/>
    <w:rsid w:val="00CF2A66"/>
    <w:rsid w:val="00CF41A3"/>
    <w:rsid w:val="00CF45DE"/>
    <w:rsid w:val="00CF46E0"/>
    <w:rsid w:val="00CF4AA1"/>
    <w:rsid w:val="00CF4BDE"/>
    <w:rsid w:val="00CF532A"/>
    <w:rsid w:val="00D018C6"/>
    <w:rsid w:val="00D029E8"/>
    <w:rsid w:val="00D05BAA"/>
    <w:rsid w:val="00D06F17"/>
    <w:rsid w:val="00D10D3B"/>
    <w:rsid w:val="00D11C06"/>
    <w:rsid w:val="00D12323"/>
    <w:rsid w:val="00D20F01"/>
    <w:rsid w:val="00D22022"/>
    <w:rsid w:val="00D23D52"/>
    <w:rsid w:val="00D269EF"/>
    <w:rsid w:val="00D27764"/>
    <w:rsid w:val="00D31DEE"/>
    <w:rsid w:val="00D34C2B"/>
    <w:rsid w:val="00D34CFD"/>
    <w:rsid w:val="00D407F9"/>
    <w:rsid w:val="00D43C0F"/>
    <w:rsid w:val="00D44D8A"/>
    <w:rsid w:val="00D45334"/>
    <w:rsid w:val="00D45FDC"/>
    <w:rsid w:val="00D51E4D"/>
    <w:rsid w:val="00D52987"/>
    <w:rsid w:val="00D547B2"/>
    <w:rsid w:val="00D56561"/>
    <w:rsid w:val="00D57FFB"/>
    <w:rsid w:val="00D60166"/>
    <w:rsid w:val="00D613B6"/>
    <w:rsid w:val="00D6194D"/>
    <w:rsid w:val="00D62D72"/>
    <w:rsid w:val="00D632D5"/>
    <w:rsid w:val="00D63C1E"/>
    <w:rsid w:val="00D64B8F"/>
    <w:rsid w:val="00D7088C"/>
    <w:rsid w:val="00D70F14"/>
    <w:rsid w:val="00D71CC8"/>
    <w:rsid w:val="00D72E0F"/>
    <w:rsid w:val="00D734D0"/>
    <w:rsid w:val="00D73A76"/>
    <w:rsid w:val="00D74B7A"/>
    <w:rsid w:val="00D768DF"/>
    <w:rsid w:val="00D77459"/>
    <w:rsid w:val="00D77FAD"/>
    <w:rsid w:val="00D80A77"/>
    <w:rsid w:val="00D8109B"/>
    <w:rsid w:val="00D83414"/>
    <w:rsid w:val="00D85153"/>
    <w:rsid w:val="00D91547"/>
    <w:rsid w:val="00D91678"/>
    <w:rsid w:val="00D931FC"/>
    <w:rsid w:val="00D95785"/>
    <w:rsid w:val="00D95AA5"/>
    <w:rsid w:val="00D97E92"/>
    <w:rsid w:val="00DA261E"/>
    <w:rsid w:val="00DA42E1"/>
    <w:rsid w:val="00DA4F41"/>
    <w:rsid w:val="00DB27A5"/>
    <w:rsid w:val="00DB42D1"/>
    <w:rsid w:val="00DB447E"/>
    <w:rsid w:val="00DB60B9"/>
    <w:rsid w:val="00DB674E"/>
    <w:rsid w:val="00DB6851"/>
    <w:rsid w:val="00DB6C94"/>
    <w:rsid w:val="00DB7658"/>
    <w:rsid w:val="00DB77B2"/>
    <w:rsid w:val="00DB79FC"/>
    <w:rsid w:val="00DC3366"/>
    <w:rsid w:val="00DC3CD5"/>
    <w:rsid w:val="00DC4248"/>
    <w:rsid w:val="00DC5303"/>
    <w:rsid w:val="00DD0CC3"/>
    <w:rsid w:val="00DD371F"/>
    <w:rsid w:val="00DD4172"/>
    <w:rsid w:val="00DD66B0"/>
    <w:rsid w:val="00DD7103"/>
    <w:rsid w:val="00DE2133"/>
    <w:rsid w:val="00DE251A"/>
    <w:rsid w:val="00DE6CE5"/>
    <w:rsid w:val="00DF0A20"/>
    <w:rsid w:val="00DF1444"/>
    <w:rsid w:val="00DF29CB"/>
    <w:rsid w:val="00DF3360"/>
    <w:rsid w:val="00DF58FD"/>
    <w:rsid w:val="00DF75DB"/>
    <w:rsid w:val="00E017E1"/>
    <w:rsid w:val="00E023F8"/>
    <w:rsid w:val="00E02E2B"/>
    <w:rsid w:val="00E04D8E"/>
    <w:rsid w:val="00E05A3F"/>
    <w:rsid w:val="00E10468"/>
    <w:rsid w:val="00E1185E"/>
    <w:rsid w:val="00E12014"/>
    <w:rsid w:val="00E12FFF"/>
    <w:rsid w:val="00E13761"/>
    <w:rsid w:val="00E14909"/>
    <w:rsid w:val="00E14A3D"/>
    <w:rsid w:val="00E14ADE"/>
    <w:rsid w:val="00E1552E"/>
    <w:rsid w:val="00E20A73"/>
    <w:rsid w:val="00E23F24"/>
    <w:rsid w:val="00E245D4"/>
    <w:rsid w:val="00E2547C"/>
    <w:rsid w:val="00E26AD2"/>
    <w:rsid w:val="00E32768"/>
    <w:rsid w:val="00E33DEC"/>
    <w:rsid w:val="00E35497"/>
    <w:rsid w:val="00E35689"/>
    <w:rsid w:val="00E35F42"/>
    <w:rsid w:val="00E406D6"/>
    <w:rsid w:val="00E439BE"/>
    <w:rsid w:val="00E44B9B"/>
    <w:rsid w:val="00E4616E"/>
    <w:rsid w:val="00E51439"/>
    <w:rsid w:val="00E53344"/>
    <w:rsid w:val="00E54587"/>
    <w:rsid w:val="00E54D98"/>
    <w:rsid w:val="00E604AE"/>
    <w:rsid w:val="00E60BC9"/>
    <w:rsid w:val="00E639B8"/>
    <w:rsid w:val="00E64A92"/>
    <w:rsid w:val="00E64F99"/>
    <w:rsid w:val="00E651AE"/>
    <w:rsid w:val="00E70F08"/>
    <w:rsid w:val="00E71F4B"/>
    <w:rsid w:val="00E73AE8"/>
    <w:rsid w:val="00E82E56"/>
    <w:rsid w:val="00E867AA"/>
    <w:rsid w:val="00E86838"/>
    <w:rsid w:val="00E9086C"/>
    <w:rsid w:val="00E9278A"/>
    <w:rsid w:val="00E933AA"/>
    <w:rsid w:val="00E943D4"/>
    <w:rsid w:val="00E946AE"/>
    <w:rsid w:val="00E94870"/>
    <w:rsid w:val="00E957E7"/>
    <w:rsid w:val="00EA1C08"/>
    <w:rsid w:val="00EA2BC3"/>
    <w:rsid w:val="00EA32CA"/>
    <w:rsid w:val="00EA4775"/>
    <w:rsid w:val="00EA5E74"/>
    <w:rsid w:val="00EA6369"/>
    <w:rsid w:val="00EA7F6C"/>
    <w:rsid w:val="00EB1E36"/>
    <w:rsid w:val="00EB2165"/>
    <w:rsid w:val="00EB4F2C"/>
    <w:rsid w:val="00EB5575"/>
    <w:rsid w:val="00EB5FE1"/>
    <w:rsid w:val="00EB63C6"/>
    <w:rsid w:val="00EB69DA"/>
    <w:rsid w:val="00EC199F"/>
    <w:rsid w:val="00EC1E62"/>
    <w:rsid w:val="00EC43E2"/>
    <w:rsid w:val="00EC78C6"/>
    <w:rsid w:val="00EC7AA2"/>
    <w:rsid w:val="00ED15F9"/>
    <w:rsid w:val="00ED4FC9"/>
    <w:rsid w:val="00ED52FC"/>
    <w:rsid w:val="00ED5E89"/>
    <w:rsid w:val="00EE16FD"/>
    <w:rsid w:val="00EE3BBC"/>
    <w:rsid w:val="00EE4CAE"/>
    <w:rsid w:val="00EF2DBB"/>
    <w:rsid w:val="00EF3C24"/>
    <w:rsid w:val="00EF5A7A"/>
    <w:rsid w:val="00EF6D7E"/>
    <w:rsid w:val="00F0062D"/>
    <w:rsid w:val="00F03277"/>
    <w:rsid w:val="00F0427A"/>
    <w:rsid w:val="00F06BBF"/>
    <w:rsid w:val="00F15DA4"/>
    <w:rsid w:val="00F16167"/>
    <w:rsid w:val="00F166B9"/>
    <w:rsid w:val="00F200E0"/>
    <w:rsid w:val="00F20289"/>
    <w:rsid w:val="00F22012"/>
    <w:rsid w:val="00F22194"/>
    <w:rsid w:val="00F22869"/>
    <w:rsid w:val="00F22CBE"/>
    <w:rsid w:val="00F23D00"/>
    <w:rsid w:val="00F23EEB"/>
    <w:rsid w:val="00F24367"/>
    <w:rsid w:val="00F24FB4"/>
    <w:rsid w:val="00F31EEB"/>
    <w:rsid w:val="00F329AD"/>
    <w:rsid w:val="00F32DA3"/>
    <w:rsid w:val="00F355DF"/>
    <w:rsid w:val="00F37158"/>
    <w:rsid w:val="00F41F4D"/>
    <w:rsid w:val="00F44B63"/>
    <w:rsid w:val="00F45C7D"/>
    <w:rsid w:val="00F46485"/>
    <w:rsid w:val="00F50917"/>
    <w:rsid w:val="00F52D32"/>
    <w:rsid w:val="00F53362"/>
    <w:rsid w:val="00F60AD2"/>
    <w:rsid w:val="00F62CD5"/>
    <w:rsid w:val="00F638D7"/>
    <w:rsid w:val="00F6564C"/>
    <w:rsid w:val="00F71C03"/>
    <w:rsid w:val="00F7220F"/>
    <w:rsid w:val="00F907E8"/>
    <w:rsid w:val="00F90D89"/>
    <w:rsid w:val="00F9207F"/>
    <w:rsid w:val="00F95DCA"/>
    <w:rsid w:val="00FA0493"/>
    <w:rsid w:val="00FA148A"/>
    <w:rsid w:val="00FA2189"/>
    <w:rsid w:val="00FA254E"/>
    <w:rsid w:val="00FA3B80"/>
    <w:rsid w:val="00FA596B"/>
    <w:rsid w:val="00FA6905"/>
    <w:rsid w:val="00FB17CC"/>
    <w:rsid w:val="00FB2374"/>
    <w:rsid w:val="00FB2E79"/>
    <w:rsid w:val="00FB4446"/>
    <w:rsid w:val="00FB65A6"/>
    <w:rsid w:val="00FB6C58"/>
    <w:rsid w:val="00FC0B89"/>
    <w:rsid w:val="00FC127F"/>
    <w:rsid w:val="00FC2316"/>
    <w:rsid w:val="00FC5A13"/>
    <w:rsid w:val="00FC6210"/>
    <w:rsid w:val="00FD1C7D"/>
    <w:rsid w:val="00FD401D"/>
    <w:rsid w:val="00FD6ACA"/>
    <w:rsid w:val="00FD7050"/>
    <w:rsid w:val="00FD74B8"/>
    <w:rsid w:val="00FE0815"/>
    <w:rsid w:val="00FE0EC0"/>
    <w:rsid w:val="00FE1886"/>
    <w:rsid w:val="00FE20D2"/>
    <w:rsid w:val="00FE4DA7"/>
    <w:rsid w:val="00FF40CE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54F4E"/>
  <w15:docId w15:val="{88EDFE56-3825-4DC1-A6CC-A6B341C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1F3"/>
  </w:style>
  <w:style w:type="paragraph" w:styleId="Heading1">
    <w:name w:val="heading 1"/>
    <w:basedOn w:val="Normal"/>
    <w:next w:val="Normal"/>
    <w:link w:val="Heading1Char"/>
    <w:uiPriority w:val="9"/>
    <w:qFormat/>
    <w:rsid w:val="004511F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430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1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E5720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35C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C53C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11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94C0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11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1248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11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201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11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94C0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11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1248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511F3"/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4511F3"/>
    <w:rPr>
      <w:b/>
      <w:bCs/>
      <w:smallCaps/>
      <w:color w:val="D64531" w:themeColor="accent1"/>
      <w:spacing w:val="5"/>
      <w:u w:val="single"/>
    </w:rPr>
  </w:style>
  <w:style w:type="table" w:styleId="TableGrid">
    <w:name w:val="Table Grid"/>
    <w:basedOn w:val="TableNormal"/>
    <w:uiPriority w:val="39"/>
    <w:rsid w:val="00D0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rsid w:val="00D06F17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11F3"/>
    <w:rPr>
      <w:rFonts w:asciiTheme="majorHAnsi" w:eastAsiaTheme="majorEastAsia" w:hAnsiTheme="majorHAnsi" w:cstheme="majorBidi"/>
      <w:color w:val="A835C3" w:themeColor="accent6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11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430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1F3"/>
    <w:rPr>
      <w:rFonts w:asciiTheme="majorHAnsi" w:eastAsiaTheme="majorEastAsia" w:hAnsiTheme="majorHAnsi" w:cstheme="majorBidi"/>
      <w:color w:val="A4302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1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11F3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4511F3"/>
    <w:rPr>
      <w:rFonts w:asciiTheme="majorHAnsi" w:eastAsiaTheme="majorEastAsia" w:hAnsiTheme="majorHAnsi" w:cstheme="majorBidi"/>
      <w:color w:val="A430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511F3"/>
    <w:rPr>
      <w:rFonts w:asciiTheme="majorHAnsi" w:eastAsiaTheme="majorEastAsia" w:hAnsiTheme="majorHAnsi" w:cstheme="majorBidi"/>
      <w:color w:val="E57200" w:themeColor="accent2" w:themeShade="BF"/>
      <w:sz w:val="28"/>
      <w:szCs w:val="28"/>
    </w:rPr>
  </w:style>
  <w:style w:type="paragraph" w:customStyle="1" w:styleId="Address">
    <w:name w:val="Address"/>
    <w:basedOn w:val="Normal"/>
    <w:uiPriority w:val="12"/>
    <w:rsid w:val="00D06F17"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rsid w:val="00D06F17"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9"/>
    <w:rsid w:val="004511F3"/>
    <w:rPr>
      <w:rFonts w:asciiTheme="majorHAnsi" w:eastAsiaTheme="majorEastAsia" w:hAnsiTheme="majorHAnsi" w:cstheme="majorBidi"/>
      <w:i/>
      <w:iCs/>
      <w:color w:val="3C53C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4511F3"/>
    <w:rPr>
      <w:rFonts w:asciiTheme="majorHAnsi" w:eastAsiaTheme="majorEastAsia" w:hAnsiTheme="majorHAnsi" w:cstheme="majorBidi"/>
      <w:i/>
      <w:iCs/>
      <w:color w:val="994C0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511F3"/>
    <w:rPr>
      <w:rFonts w:asciiTheme="majorHAnsi" w:eastAsiaTheme="majorEastAsia" w:hAnsiTheme="majorHAnsi" w:cstheme="majorBidi"/>
      <w:i/>
      <w:iCs/>
      <w:color w:val="71248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4511F3"/>
    <w:rPr>
      <w:rFonts w:asciiTheme="majorHAnsi" w:eastAsiaTheme="majorEastAsia" w:hAnsiTheme="majorHAnsi" w:cstheme="majorBidi"/>
      <w:color w:val="6E201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1F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6453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1F3"/>
    <w:rPr>
      <w:rFonts w:asciiTheme="majorHAnsi" w:eastAsiaTheme="majorEastAsia" w:hAnsiTheme="majorHAnsi" w:cstheme="majorBidi"/>
      <w:color w:val="D64531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511F3"/>
    <w:rPr>
      <w:rFonts w:asciiTheme="majorHAnsi" w:eastAsiaTheme="majorEastAsia" w:hAnsiTheme="majorHAnsi" w:cstheme="majorBidi"/>
      <w:color w:val="994C0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511F3"/>
    <w:rPr>
      <w:rFonts w:asciiTheme="majorHAnsi" w:eastAsiaTheme="majorEastAsia" w:hAnsiTheme="majorHAnsi" w:cstheme="majorBidi"/>
      <w:color w:val="712483" w:themeColor="accent6" w:themeShade="80"/>
    </w:rPr>
  </w:style>
  <w:style w:type="paragraph" w:customStyle="1" w:styleId="Hours">
    <w:name w:val="Hours"/>
    <w:basedOn w:val="Normal"/>
    <w:uiPriority w:val="7"/>
    <w:rsid w:val="00D06F17"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rsid w:val="00D06F17"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rsid w:val="00D06F17"/>
    <w:pPr>
      <w:spacing w:before="40" w:after="40" w:line="240" w:lineRule="auto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qFormat/>
    <w:rsid w:val="004511F3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1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F1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17"/>
  </w:style>
  <w:style w:type="paragraph" w:styleId="Footer">
    <w:name w:val="footer"/>
    <w:basedOn w:val="Normal"/>
    <w:link w:val="FooterChar"/>
    <w:uiPriority w:val="99"/>
    <w:unhideWhenUsed/>
    <w:rsid w:val="00D06F1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17"/>
  </w:style>
  <w:style w:type="character" w:styleId="PlaceholderText">
    <w:name w:val="Placeholder Text"/>
    <w:basedOn w:val="DefaultParagraphFont"/>
    <w:uiPriority w:val="99"/>
    <w:semiHidden/>
    <w:rsid w:val="00D06F17"/>
    <w:rPr>
      <w:color w:val="808080"/>
    </w:rPr>
  </w:style>
  <w:style w:type="paragraph" w:customStyle="1" w:styleId="Address2">
    <w:name w:val="Address 2"/>
    <w:basedOn w:val="Normal"/>
    <w:uiPriority w:val="12"/>
    <w:rsid w:val="00D06F17"/>
    <w:pPr>
      <w:spacing w:after="0" w:line="240" w:lineRule="auto"/>
      <w:jc w:val="center"/>
    </w:pPr>
    <w:rPr>
      <w:cap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2D"/>
    <w:rPr>
      <w:rFonts w:ascii="Segoe UI" w:hAnsi="Segoe UI" w:cs="Segoe UI"/>
      <w:sz w:val="18"/>
      <w:szCs w:val="18"/>
    </w:rPr>
  </w:style>
  <w:style w:type="paragraph" w:customStyle="1" w:styleId="yiv4957609234msonormal">
    <w:name w:val="yiv4957609234msonormal"/>
    <w:basedOn w:val="Normal"/>
    <w:rsid w:val="00BB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4957609234">
    <w:name w:val="yiv4957609234"/>
    <w:basedOn w:val="DefaultParagraphFont"/>
    <w:rsid w:val="00BB45DC"/>
  </w:style>
  <w:style w:type="paragraph" w:customStyle="1" w:styleId="yiv4957609234msolistparagraph">
    <w:name w:val="yiv4957609234msolistparagraph"/>
    <w:basedOn w:val="Normal"/>
    <w:rsid w:val="00BB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6463563010msonormal">
    <w:name w:val="yiv6463563010msonormal"/>
    <w:basedOn w:val="Normal"/>
    <w:rsid w:val="0014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463563010">
    <w:name w:val="yiv6463563010"/>
    <w:basedOn w:val="DefaultParagraphFont"/>
    <w:rsid w:val="00143D9B"/>
  </w:style>
  <w:style w:type="character" w:styleId="Hyperlink">
    <w:name w:val="Hyperlink"/>
    <w:basedOn w:val="DefaultParagraphFont"/>
    <w:uiPriority w:val="99"/>
    <w:unhideWhenUsed/>
    <w:rsid w:val="00143D9B"/>
    <w:rPr>
      <w:color w:val="0000FF"/>
      <w:u w:val="single"/>
    </w:rPr>
  </w:style>
  <w:style w:type="paragraph" w:customStyle="1" w:styleId="yiv5919583390msonormal">
    <w:name w:val="yiv5919583390msonormal"/>
    <w:basedOn w:val="Normal"/>
    <w:rsid w:val="00EC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5919583390">
    <w:name w:val="yiv5919583390"/>
    <w:basedOn w:val="DefaultParagraphFont"/>
    <w:rsid w:val="00EC199F"/>
  </w:style>
  <w:style w:type="paragraph" w:customStyle="1" w:styleId="yiv5919583390msolistparagraph">
    <w:name w:val="yiv5919583390msolistparagraph"/>
    <w:basedOn w:val="Normal"/>
    <w:rsid w:val="00EC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6878838802msonormal">
    <w:name w:val="yiv6878838802msonormal"/>
    <w:basedOn w:val="Normal"/>
    <w:rsid w:val="0064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878838802">
    <w:name w:val="yiv6878838802"/>
    <w:basedOn w:val="DefaultParagraphFont"/>
    <w:rsid w:val="00647CE0"/>
  </w:style>
  <w:style w:type="paragraph" w:customStyle="1" w:styleId="yiv6878838802msolistparagraph">
    <w:name w:val="yiv6878838802msolistparagraph"/>
    <w:basedOn w:val="Normal"/>
    <w:rsid w:val="0064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1F3"/>
    <w:pPr>
      <w:spacing w:line="240" w:lineRule="auto"/>
    </w:pPr>
    <w:rPr>
      <w:b/>
      <w:bCs/>
      <w:smallCaps/>
      <w:color w:val="D64531" w:themeColor="accent1"/>
      <w:spacing w:val="6"/>
    </w:rPr>
  </w:style>
  <w:style w:type="character" w:styleId="Strong">
    <w:name w:val="Strong"/>
    <w:basedOn w:val="DefaultParagraphFont"/>
    <w:uiPriority w:val="22"/>
    <w:qFormat/>
    <w:rsid w:val="004511F3"/>
    <w:rPr>
      <w:b/>
      <w:bCs/>
    </w:rPr>
  </w:style>
  <w:style w:type="paragraph" w:styleId="NoSpacing">
    <w:name w:val="No Spacing"/>
    <w:uiPriority w:val="1"/>
    <w:qFormat/>
    <w:rsid w:val="004511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11F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11F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511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511F3"/>
    <w:rPr>
      <w:b w:val="0"/>
      <w:bCs w:val="0"/>
      <w:i/>
      <w:iCs/>
      <w:color w:val="D64531" w:themeColor="accent1"/>
    </w:rPr>
  </w:style>
  <w:style w:type="character" w:styleId="SubtleReference">
    <w:name w:val="Subtle Reference"/>
    <w:basedOn w:val="DefaultParagraphFont"/>
    <w:uiPriority w:val="31"/>
    <w:qFormat/>
    <w:rsid w:val="004511F3"/>
    <w:rPr>
      <w:smallCaps/>
      <w:color w:val="404040" w:themeColor="text1" w:themeTint="BF"/>
      <w:u w:val="single" w:color="7F7F7F" w:themeColor="text1" w:themeTint="80"/>
    </w:rPr>
  </w:style>
  <w:style w:type="paragraph" w:customStyle="1" w:styleId="yiv6969260400msonormal">
    <w:name w:val="yiv6969260400msonormal"/>
    <w:basedOn w:val="Normal"/>
    <w:rsid w:val="00C0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969260400">
    <w:name w:val="yiv6969260400"/>
    <w:basedOn w:val="DefaultParagraphFont"/>
    <w:rsid w:val="00C00668"/>
  </w:style>
  <w:style w:type="paragraph" w:customStyle="1" w:styleId="yiv6969260400msolistparagraph">
    <w:name w:val="yiv6969260400msolistparagraph"/>
    <w:basedOn w:val="Normal"/>
    <w:rsid w:val="00C0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6481371308msonormal">
    <w:name w:val="yiv6481371308msonormal"/>
    <w:basedOn w:val="Normal"/>
    <w:rsid w:val="00CB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481371308">
    <w:name w:val="yiv6481371308"/>
    <w:basedOn w:val="DefaultParagraphFont"/>
    <w:rsid w:val="00CB1A49"/>
  </w:style>
  <w:style w:type="paragraph" w:customStyle="1" w:styleId="yiv6481371308msolistparagraph">
    <w:name w:val="yiv6481371308msolistparagraph"/>
    <w:basedOn w:val="Normal"/>
    <w:rsid w:val="00CB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0641175215msonormal">
    <w:name w:val="yiv0641175215msonormal"/>
    <w:basedOn w:val="Normal"/>
    <w:rsid w:val="00B3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0641175215">
    <w:name w:val="yiv0641175215"/>
    <w:basedOn w:val="DefaultParagraphFont"/>
    <w:rsid w:val="00B3645F"/>
  </w:style>
  <w:style w:type="paragraph" w:styleId="ListParagraph">
    <w:name w:val="List Paragraph"/>
    <w:basedOn w:val="Normal"/>
    <w:uiPriority w:val="34"/>
    <w:qFormat/>
    <w:rsid w:val="00E73AE8"/>
    <w:pPr>
      <w:spacing w:before="100" w:beforeAutospacing="1" w:after="100" w:afterAutospacing="1" w:line="240" w:lineRule="auto"/>
    </w:pPr>
    <w:rPr>
      <w:rFonts w:ascii="Calibri" w:hAnsi="Calibri" w:cs="Calibri"/>
      <w:lang w:eastAsia="en-US"/>
    </w:rPr>
  </w:style>
  <w:style w:type="paragraph" w:customStyle="1" w:styleId="yiv8358715861msonormal">
    <w:name w:val="yiv8358715861msonormal"/>
    <w:basedOn w:val="Normal"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8358715861">
    <w:name w:val="yiv8358715861"/>
    <w:basedOn w:val="DefaultParagraphFont"/>
    <w:rsid w:val="00C444D6"/>
  </w:style>
  <w:style w:type="paragraph" w:customStyle="1" w:styleId="yiv8358715861msolistparagraph">
    <w:name w:val="yiv8358715861msolistparagraph"/>
    <w:basedOn w:val="Normal"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0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0121229698msonormal">
    <w:name w:val="yiv0121229698msonormal"/>
    <w:basedOn w:val="Normal"/>
    <w:rsid w:val="00BD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0121229698">
    <w:name w:val="yiv0121229698"/>
    <w:basedOn w:val="DefaultParagraphFont"/>
    <w:rsid w:val="00BD3333"/>
  </w:style>
  <w:style w:type="paragraph" w:customStyle="1" w:styleId="yiv0121229698msolistparagraph">
    <w:name w:val="yiv0121229698msolistparagraph"/>
    <w:basedOn w:val="Normal"/>
    <w:rsid w:val="00BD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60BC9"/>
  </w:style>
  <w:style w:type="paragraph" w:customStyle="1" w:styleId="yiv5749133089msonormal">
    <w:name w:val="yiv5749133089msonormal"/>
    <w:basedOn w:val="Normal"/>
    <w:rsid w:val="0026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5749133089">
    <w:name w:val="yiv5749133089"/>
    <w:basedOn w:val="DefaultParagraphFont"/>
    <w:rsid w:val="00263171"/>
  </w:style>
  <w:style w:type="paragraph" w:customStyle="1" w:styleId="yiv5749133089msolistparagraph">
    <w:name w:val="yiv5749133089msolistparagraph"/>
    <w:basedOn w:val="Normal"/>
    <w:rsid w:val="0026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5259900710msonormal">
    <w:name w:val="yiv5259900710msonormal"/>
    <w:basedOn w:val="Normal"/>
    <w:rsid w:val="00B2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2827043881msonormal">
    <w:name w:val="yiv2827043881msonormal"/>
    <w:basedOn w:val="Normal"/>
    <w:rsid w:val="00A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2827043881">
    <w:name w:val="yiv2827043881"/>
    <w:basedOn w:val="DefaultParagraphFont"/>
    <w:rsid w:val="00A43DCC"/>
  </w:style>
  <w:style w:type="paragraph" w:customStyle="1" w:styleId="yiv2827043881msolistparagraph">
    <w:name w:val="yiv2827043881msolistparagraph"/>
    <w:basedOn w:val="Normal"/>
    <w:rsid w:val="00A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2415725961msonormal">
    <w:name w:val="yiv2415725961msonormal"/>
    <w:basedOn w:val="Normal"/>
    <w:rsid w:val="0047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0739848884msonormal">
    <w:name w:val="yiv0739848884msonormal"/>
    <w:basedOn w:val="Normal"/>
    <w:rsid w:val="00CB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0739848884">
    <w:name w:val="yiv0739848884"/>
    <w:basedOn w:val="DefaultParagraphFont"/>
    <w:rsid w:val="00CB4E00"/>
  </w:style>
  <w:style w:type="paragraph" w:customStyle="1" w:styleId="yiv0260783003msolistparagraph">
    <w:name w:val="yiv0260783003msolistparagraph"/>
    <w:basedOn w:val="Normal"/>
    <w:rsid w:val="0026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0260783003apple-tab-span">
    <w:name w:val="yiv0260783003apple-tab-span"/>
    <w:basedOn w:val="DefaultParagraphFont"/>
    <w:rsid w:val="00266ABC"/>
  </w:style>
  <w:style w:type="character" w:customStyle="1" w:styleId="yiv0260783003">
    <w:name w:val="yiv0260783003"/>
    <w:basedOn w:val="DefaultParagraphFont"/>
    <w:rsid w:val="00266ABC"/>
  </w:style>
  <w:style w:type="paragraph" w:customStyle="1" w:styleId="yiv2639548780msonormal">
    <w:name w:val="yiv2639548780msonormal"/>
    <w:basedOn w:val="Normal"/>
    <w:rsid w:val="00A1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2639548780">
    <w:name w:val="yiv2639548780"/>
    <w:basedOn w:val="DefaultParagraphFont"/>
    <w:rsid w:val="00A11F9A"/>
  </w:style>
  <w:style w:type="paragraph" w:customStyle="1" w:styleId="yiv5214727684msonormal">
    <w:name w:val="yiv5214727684msonormal"/>
    <w:basedOn w:val="Normal"/>
    <w:rsid w:val="0098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5214727684">
    <w:name w:val="yiv5214727684"/>
    <w:basedOn w:val="DefaultParagraphFont"/>
    <w:rsid w:val="00984899"/>
  </w:style>
  <w:style w:type="paragraph" w:customStyle="1" w:styleId="yiv5214727684msolistparagraph">
    <w:name w:val="yiv5214727684msolistparagraph"/>
    <w:basedOn w:val="Normal"/>
    <w:rsid w:val="0098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B92"/>
    <w:rPr>
      <w:color w:val="605E5C"/>
      <w:shd w:val="clear" w:color="auto" w:fill="E1DFDD"/>
    </w:rPr>
  </w:style>
  <w:style w:type="paragraph" w:customStyle="1" w:styleId="yiv4221547091msonormal">
    <w:name w:val="yiv4221547091msonormal"/>
    <w:basedOn w:val="Normal"/>
    <w:rsid w:val="00A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4221547091">
    <w:name w:val="yiv4221547091"/>
    <w:basedOn w:val="DefaultParagraphFont"/>
    <w:rsid w:val="00AE2C8D"/>
  </w:style>
  <w:style w:type="paragraph" w:customStyle="1" w:styleId="yiv4221547091msolistparagraph">
    <w:name w:val="yiv4221547091msolistparagraph"/>
    <w:basedOn w:val="Normal"/>
    <w:rsid w:val="00A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4D0"/>
    <w:rPr>
      <w:color w:val="605E5C"/>
      <w:shd w:val="clear" w:color="auto" w:fill="E1DFDD"/>
    </w:rPr>
  </w:style>
  <w:style w:type="paragraph" w:customStyle="1" w:styleId="yiv6214890782">
    <w:name w:val="yiv6214890782"/>
    <w:basedOn w:val="Normal"/>
    <w:rsid w:val="00D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2148907821">
    <w:name w:val="yiv62148907821"/>
    <w:basedOn w:val="DefaultParagraphFont"/>
    <w:rsid w:val="00D407F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35E4"/>
    <w:rPr>
      <w:color w:val="605E5C"/>
      <w:shd w:val="clear" w:color="auto" w:fill="E1DFDD"/>
    </w:rPr>
  </w:style>
  <w:style w:type="paragraph" w:customStyle="1" w:styleId="yiv2204951915msonormal">
    <w:name w:val="yiv2204951915msonormal"/>
    <w:basedOn w:val="Normal"/>
    <w:rsid w:val="00E3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2204951915">
    <w:name w:val="yiv2204951915"/>
    <w:basedOn w:val="DefaultParagraphFont"/>
    <w:rsid w:val="00E33DEC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C53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5D9B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BD47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28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016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6373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042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0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351">
          <w:marLeft w:val="10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180">
          <w:marLeft w:val="10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73">
          <w:marLeft w:val="10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6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6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8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90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2912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93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9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1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21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02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46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5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63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6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93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21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5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128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658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274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974831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0084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778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427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57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045">
          <w:marLeft w:val="90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torJoe@gracecalvarychape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orJoe@gracecalvarychape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ti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A467-77A5-4A8C-B9AD-78F51010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petit</dc:creator>
  <cp:keywords/>
  <dc:description/>
  <cp:lastModifiedBy>michael petit</cp:lastModifiedBy>
  <cp:revision>2</cp:revision>
  <cp:lastPrinted>2023-05-17T23:40:00Z</cp:lastPrinted>
  <dcterms:created xsi:type="dcterms:W3CDTF">2023-05-24T23:12:00Z</dcterms:created>
  <dcterms:modified xsi:type="dcterms:W3CDTF">2023-05-24T23:12:00Z</dcterms:modified>
</cp:coreProperties>
</file>